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38CA" w14:textId="20A0864A" w:rsidR="0097279E" w:rsidRPr="00443D90" w:rsidRDefault="00DA777C" w:rsidP="00101E8B">
      <w:pPr>
        <w:pStyle w:val="P68B1DB1-Standard1"/>
        <w:ind w:right="283"/>
        <w:jc w:val="center"/>
      </w:pPr>
      <w:r w:rsidRPr="00443D90">
        <w:t>Where family dreams come true:</w:t>
      </w:r>
    </w:p>
    <w:p w14:paraId="185E6B52" w14:textId="45D0DD83" w:rsidR="0097279E" w:rsidRPr="00443D90" w:rsidRDefault="00A72117" w:rsidP="00101E8B">
      <w:pPr>
        <w:pStyle w:val="P68B1DB1-Standard1"/>
        <w:ind w:right="283"/>
        <w:jc w:val="center"/>
      </w:pPr>
      <w:r w:rsidRPr="00443D90">
        <w:t>s</w:t>
      </w:r>
      <w:r w:rsidR="00DA777C" w:rsidRPr="00443D90">
        <w:t xml:space="preserve">ummer holidays in </w:t>
      </w:r>
      <w:proofErr w:type="spellStart"/>
      <w:r w:rsidR="00DA777C" w:rsidRPr="00443D90">
        <w:t>Serfaus</w:t>
      </w:r>
      <w:proofErr w:type="spellEnd"/>
      <w:r w:rsidR="00DA777C" w:rsidRPr="00443D90">
        <w:t>-Fiss-Ladis</w:t>
      </w:r>
    </w:p>
    <w:p w14:paraId="3B903873" w14:textId="77777777" w:rsidR="0097279E" w:rsidRPr="00443D90" w:rsidRDefault="0097279E" w:rsidP="00101E8B">
      <w:pPr>
        <w:widowControl/>
        <w:suppressAutoHyphens w:val="0"/>
        <w:ind w:right="283"/>
        <w:jc w:val="both"/>
        <w:rPr>
          <w:rFonts w:ascii="Tahoma" w:hAnsi="Tahoma" w:cs="Tahoma"/>
          <w:i/>
          <w:color w:val="000000"/>
          <w:sz w:val="22"/>
        </w:rPr>
      </w:pPr>
    </w:p>
    <w:p w14:paraId="38E7B9BF" w14:textId="36116D0A" w:rsidR="0097279E" w:rsidRPr="00443D90" w:rsidRDefault="00DA777C" w:rsidP="00101E8B">
      <w:pPr>
        <w:pStyle w:val="P68B1DB1-Standard2"/>
        <w:widowControl/>
        <w:suppressAutoHyphens w:val="0"/>
        <w:ind w:right="283"/>
        <w:jc w:val="both"/>
      </w:pPr>
      <w:r w:rsidRPr="00443D90">
        <w:t xml:space="preserve">From the first warming rays of sunshine in the morning to the golden glow of dusk: summer holidays in </w:t>
      </w:r>
      <w:proofErr w:type="spellStart"/>
      <w:r w:rsidRPr="00443D90">
        <w:t>Serfaus</w:t>
      </w:r>
      <w:proofErr w:type="spellEnd"/>
      <w:r w:rsidRPr="00443D90">
        <w:t>-Fiss-Ladis, in the heart of the Tyrolean Alps, will be an unforgettable experience for every family. The region is more than just a holiday destination – it is a place full of moments of happiness and warmth for adventurers and relaxation</w:t>
      </w:r>
      <w:r w:rsidR="00764C1E" w:rsidRPr="00443D90">
        <w:t>-seekers</w:t>
      </w:r>
      <w:r w:rsidRPr="00443D90">
        <w:t xml:space="preserve"> of all ages.</w:t>
      </w:r>
    </w:p>
    <w:p w14:paraId="733F3B43" w14:textId="77777777" w:rsidR="0097279E" w:rsidRPr="00443D90" w:rsidRDefault="0097279E" w:rsidP="00101E8B">
      <w:pPr>
        <w:widowControl/>
        <w:suppressAutoHyphens w:val="0"/>
        <w:ind w:right="283"/>
        <w:jc w:val="both"/>
        <w:rPr>
          <w:rFonts w:ascii="Times New Roman" w:eastAsia="Times New Roman" w:hAnsi="Times New Roman" w:cs="Times New Roman"/>
        </w:rPr>
      </w:pPr>
    </w:p>
    <w:p w14:paraId="70B308FB" w14:textId="77705F2E" w:rsidR="0097279E" w:rsidRPr="00443D90" w:rsidRDefault="00DA777C" w:rsidP="00101E8B">
      <w:pPr>
        <w:pStyle w:val="P68B1DB1-Standard3"/>
        <w:widowControl/>
        <w:suppressAutoHyphens w:val="0"/>
        <w:ind w:right="283"/>
        <w:jc w:val="both"/>
      </w:pPr>
      <w:r w:rsidRPr="00443D90">
        <w:t xml:space="preserve">Hand in hand with their parents, Ben and Elisa roam through alpine meadows and forests, where the sun's rays glint through the dense treetops, dappling the ground with light and shadow. Suddenly, the forest </w:t>
      </w:r>
      <w:proofErr w:type="gramStart"/>
      <w:r w:rsidRPr="00443D90">
        <w:t>opens up</w:t>
      </w:r>
      <w:proofErr w:type="gramEnd"/>
      <w:r w:rsidRPr="00443D90">
        <w:t xml:space="preserve"> to reveal a huge witch's book on an oversized table that seems to be from another world. </w:t>
      </w:r>
      <w:r w:rsidR="00F33B93" w:rsidRPr="00443D90">
        <w:t>With</w:t>
      </w:r>
      <w:r w:rsidRPr="00443D90">
        <w:t xml:space="preserve"> bright eyes and a puzzle </w:t>
      </w:r>
      <w:r w:rsidR="00DE6F0D" w:rsidRPr="00443D90">
        <w:t>booklet</w:t>
      </w:r>
      <w:r w:rsidRPr="00443D90">
        <w:t xml:space="preserve"> in hand,</w:t>
      </w:r>
      <w:r w:rsidR="00F33B93" w:rsidRPr="00443D90">
        <w:t xml:space="preserve"> the children</w:t>
      </w:r>
      <w:r w:rsidRPr="00443D90">
        <w:t xml:space="preserve"> feel like courageous detectives on a mysterious mission. They are not just on a </w:t>
      </w:r>
      <w:proofErr w:type="gramStart"/>
      <w:r w:rsidRPr="00443D90">
        <w:t>walk,</w:t>
      </w:r>
      <w:proofErr w:type="gramEnd"/>
      <w:r w:rsidRPr="00443D90">
        <w:t xml:space="preserve"> they are part of an exciting story that takes the whole family through the holiday paradise of </w:t>
      </w:r>
      <w:proofErr w:type="spellStart"/>
      <w:r w:rsidRPr="00443D90">
        <w:t>Serfaus</w:t>
      </w:r>
      <w:proofErr w:type="spellEnd"/>
      <w:r w:rsidRPr="00443D90">
        <w:t xml:space="preserve">-Fiss-Ladis. </w:t>
      </w:r>
    </w:p>
    <w:p w14:paraId="1F6C7115" w14:textId="77777777" w:rsidR="0097279E" w:rsidRPr="00443D90" w:rsidRDefault="0097279E" w:rsidP="00101E8B">
      <w:pPr>
        <w:ind w:right="283"/>
        <w:jc w:val="both"/>
        <w:rPr>
          <w:rFonts w:ascii="Tahoma" w:hAnsi="Tahoma" w:cs="Tahoma"/>
          <w:color w:val="000000"/>
          <w:sz w:val="22"/>
          <w:shd w:val="clear" w:color="auto" w:fill="FFFFFF"/>
        </w:rPr>
      </w:pPr>
    </w:p>
    <w:p w14:paraId="1E3AFBB0" w14:textId="0D6904EE" w:rsidR="0097279E" w:rsidRPr="00443D90" w:rsidRDefault="00DA777C" w:rsidP="00101E8B">
      <w:pPr>
        <w:pStyle w:val="P68B1DB1-Standard4"/>
        <w:ind w:right="283"/>
        <w:jc w:val="both"/>
      </w:pPr>
      <w:r w:rsidRPr="00443D90">
        <w:t>Adventures in the mountains for young and old alike</w:t>
      </w:r>
    </w:p>
    <w:p w14:paraId="79D519B8" w14:textId="667A7B8C" w:rsidR="0097279E" w:rsidRPr="00443D90" w:rsidRDefault="00DA777C" w:rsidP="00101E8B">
      <w:pPr>
        <w:pStyle w:val="P68B1DB1-Standard3"/>
        <w:widowControl/>
        <w:suppressAutoHyphens w:val="0"/>
        <w:ind w:right="283"/>
        <w:jc w:val="both"/>
      </w:pPr>
      <w:r w:rsidRPr="00443D90">
        <w:t xml:space="preserve">The panoramic landscape of </w:t>
      </w:r>
      <w:proofErr w:type="spellStart"/>
      <w:r w:rsidRPr="00443D90">
        <w:t>Serfaus</w:t>
      </w:r>
      <w:proofErr w:type="spellEnd"/>
      <w:r w:rsidRPr="00443D90">
        <w:t xml:space="preserve">-Fiss-Ladis is just waiting to be discovered – for example on playful hiking trails that are more than just paths through nature. They are an invitation to explorers </w:t>
      </w:r>
      <w:r w:rsidR="008D1DA1" w:rsidRPr="00443D90">
        <w:t>of all ages</w:t>
      </w:r>
      <w:r w:rsidRPr="00443D90">
        <w:t xml:space="preserve"> to discover the secrets of the mountains.</w:t>
      </w:r>
    </w:p>
    <w:p w14:paraId="3BB65C07" w14:textId="188B673A" w:rsidR="0097279E" w:rsidRPr="00443D90" w:rsidRDefault="00DA777C" w:rsidP="00101E8B">
      <w:pPr>
        <w:pStyle w:val="P68B1DB1-Standard5"/>
        <w:ind w:right="283"/>
        <w:jc w:val="both"/>
      </w:pPr>
      <w:r w:rsidRPr="00443D90">
        <w:t xml:space="preserve">In addition to the </w:t>
      </w:r>
      <w:r w:rsidRPr="00443D90">
        <w:rPr>
          <w:i/>
        </w:rPr>
        <w:t>Witches</w:t>
      </w:r>
      <w:r w:rsidR="00D63441" w:rsidRPr="00443D90">
        <w:rPr>
          <w:i/>
        </w:rPr>
        <w:t>’</w:t>
      </w:r>
      <w:r w:rsidRPr="00443D90">
        <w:rPr>
          <w:i/>
        </w:rPr>
        <w:t xml:space="preserve"> Trail</w:t>
      </w:r>
      <w:r w:rsidRPr="00443D90">
        <w:t xml:space="preserve"> in Fiss, which is currently captivating Ben and Elisa, there are other tricky puzzles waiting for families on the </w:t>
      </w:r>
      <w:r w:rsidRPr="00443D90">
        <w:rPr>
          <w:i/>
          <w:iCs/>
        </w:rPr>
        <w:t>Adventure Mountains</w:t>
      </w:r>
      <w:r w:rsidRPr="00443D90">
        <w:t xml:space="preserve">, which were created by the well-known Austrian children's book author Thomas Brezina: on the </w:t>
      </w:r>
      <w:r w:rsidRPr="00443D90">
        <w:rPr>
          <w:i/>
        </w:rPr>
        <w:t>Pirates' Trail</w:t>
      </w:r>
      <w:r w:rsidRPr="00443D90">
        <w:t xml:space="preserve"> in </w:t>
      </w:r>
      <w:proofErr w:type="spellStart"/>
      <w:r w:rsidRPr="00443D90">
        <w:t>Serfaus</w:t>
      </w:r>
      <w:proofErr w:type="spellEnd"/>
      <w:r w:rsidRPr="00443D90">
        <w:t xml:space="preserve">, they </w:t>
      </w:r>
      <w:r w:rsidR="00BB07BA" w:rsidRPr="00443D90">
        <w:t>come</w:t>
      </w:r>
      <w:r w:rsidRPr="00443D90">
        <w:t xml:space="preserve"> across a ghost ship and go in search of valuable treasure – in the middle of the forest! And what</w:t>
      </w:r>
      <w:r w:rsidR="008B298F" w:rsidRPr="00443D90">
        <w:t xml:space="preserve">’s the </w:t>
      </w:r>
      <w:r w:rsidR="00260736" w:rsidRPr="00443D90">
        <w:t>story behind</w:t>
      </w:r>
      <w:r w:rsidRPr="00443D90">
        <w:t xml:space="preserve"> the mysterious tree house? </w:t>
      </w:r>
      <w:r w:rsidR="00C83B0C" w:rsidRPr="00443D90">
        <w:t>T</w:t>
      </w:r>
      <w:r w:rsidRPr="00443D90">
        <w:t>he children</w:t>
      </w:r>
      <w:r w:rsidR="00C83B0C" w:rsidRPr="00443D90">
        <w:t xml:space="preserve"> will</w:t>
      </w:r>
      <w:r w:rsidRPr="00443D90">
        <w:t xml:space="preserve"> </w:t>
      </w:r>
      <w:r w:rsidR="0099407C" w:rsidRPr="00443D90">
        <w:t>find out that and more</w:t>
      </w:r>
      <w:r w:rsidRPr="00443D90">
        <w:t xml:space="preserve"> when they solve the puzzle on the </w:t>
      </w:r>
      <w:r w:rsidRPr="00443D90">
        <w:rPr>
          <w:i/>
        </w:rPr>
        <w:t>Explorers' Trail</w:t>
      </w:r>
      <w:r w:rsidRPr="00443D90">
        <w:t xml:space="preserve"> in Ladis.</w:t>
      </w:r>
    </w:p>
    <w:p w14:paraId="3EA6CD59" w14:textId="3A73F39F" w:rsidR="0097279E" w:rsidRPr="00443D90" w:rsidRDefault="00DA777C" w:rsidP="00101E8B">
      <w:pPr>
        <w:pStyle w:val="P68B1DB1-Standard5"/>
        <w:ind w:right="283"/>
        <w:jc w:val="both"/>
      </w:pPr>
      <w:r w:rsidRPr="00443D90">
        <w:t>But th</w:t>
      </w:r>
      <w:r w:rsidR="003F539F" w:rsidRPr="00443D90">
        <w:t>at’s</w:t>
      </w:r>
      <w:r w:rsidRPr="00443D90">
        <w:t xml:space="preserve"> </w:t>
      </w:r>
      <w:r w:rsidR="00535BCA" w:rsidRPr="00443D90">
        <w:t>not</w:t>
      </w:r>
      <w:r w:rsidRPr="00443D90">
        <w:t xml:space="preserve"> the end of the hiking fun: there is so much more to discover on the numerous family-friendly themed trails. They are all designed with great attention to detail to not only reveal the beauty of nature, but also to fuel the imagination. </w:t>
      </w:r>
      <w:r w:rsidR="006508B3" w:rsidRPr="00443D90">
        <w:t>For example, o</w:t>
      </w:r>
      <w:r w:rsidRPr="00443D90">
        <w:t xml:space="preserve">n the </w:t>
      </w:r>
      <w:proofErr w:type="spellStart"/>
      <w:r w:rsidR="007B2411" w:rsidRPr="00443D90">
        <w:rPr>
          <w:i/>
        </w:rPr>
        <w:t>Quellenweg</w:t>
      </w:r>
      <w:proofErr w:type="spellEnd"/>
      <w:r w:rsidRPr="00443D90">
        <w:t>, for example, young hikers trace the water to its sources and g</w:t>
      </w:r>
      <w:r w:rsidR="00B33634" w:rsidRPr="00443D90">
        <w:t>ain</w:t>
      </w:r>
      <w:r w:rsidRPr="00443D90">
        <w:t xml:space="preserve"> exciting insights into the geology of the area. They visit the </w:t>
      </w:r>
      <w:proofErr w:type="spellStart"/>
      <w:r w:rsidRPr="00443D90">
        <w:t>Serfaus</w:t>
      </w:r>
      <w:proofErr w:type="spellEnd"/>
      <w:r w:rsidRPr="00443D90">
        <w:t xml:space="preserve"> mascot </w:t>
      </w:r>
      <w:proofErr w:type="spellStart"/>
      <w:r w:rsidRPr="00443D90">
        <w:t>Murmli</w:t>
      </w:r>
      <w:proofErr w:type="spellEnd"/>
      <w:r w:rsidRPr="00443D90">
        <w:t xml:space="preserve"> on the </w:t>
      </w:r>
      <w:proofErr w:type="spellStart"/>
      <w:r w:rsidRPr="00443D90">
        <w:rPr>
          <w:i/>
        </w:rPr>
        <w:t>Murmli</w:t>
      </w:r>
      <w:proofErr w:type="spellEnd"/>
      <w:r w:rsidRPr="00443D90">
        <w:rPr>
          <w:i/>
        </w:rPr>
        <w:t xml:space="preserve"> Trail, </w:t>
      </w:r>
      <w:r w:rsidRPr="00443D90">
        <w:t>where</w:t>
      </w:r>
      <w:r w:rsidRPr="00443D90">
        <w:rPr>
          <w:i/>
        </w:rPr>
        <w:t xml:space="preserve"> </w:t>
      </w:r>
      <w:r w:rsidRPr="00443D90">
        <w:t xml:space="preserve">one adventure after another awaits: sleeping bears, hooting owls, and even Talking Root Men! And who's that jumping around </w:t>
      </w:r>
      <w:r w:rsidR="0042302F" w:rsidRPr="00443D90">
        <w:t xml:space="preserve">over </w:t>
      </w:r>
      <w:r w:rsidRPr="00443D90">
        <w:t>there? Is that the jolly cow Berta, the mascot of Fiss-Ladis? No! It</w:t>
      </w:r>
      <w:r w:rsidR="00B11A2A" w:rsidRPr="00443D90">
        <w:t>’</w:t>
      </w:r>
      <w:r w:rsidRPr="00443D90">
        <w:t xml:space="preserve">s the greedy gnome who you </w:t>
      </w:r>
      <w:proofErr w:type="gramStart"/>
      <w:r w:rsidRPr="00443D90">
        <w:t>have to</w:t>
      </w:r>
      <w:proofErr w:type="gramEnd"/>
      <w:r w:rsidRPr="00443D90">
        <w:t xml:space="preserve"> put a stop to on the </w:t>
      </w:r>
      <w:r w:rsidRPr="00443D90">
        <w:rPr>
          <w:i/>
        </w:rPr>
        <w:t>Golden Man Trail</w:t>
      </w:r>
      <w:r w:rsidRPr="00443D90">
        <w:t xml:space="preserve"> using your knowledge of nature.</w:t>
      </w:r>
    </w:p>
    <w:p w14:paraId="047317AA" w14:textId="11D0CC76" w:rsidR="0097279E" w:rsidRPr="00443D90" w:rsidRDefault="00D23F55" w:rsidP="00101E8B">
      <w:pPr>
        <w:pStyle w:val="P68B1DB1-Standard6"/>
        <w:ind w:right="283"/>
        <w:jc w:val="both"/>
      </w:pPr>
      <w:r w:rsidRPr="00443D90">
        <w:t xml:space="preserve">Another highlight is </w:t>
      </w:r>
      <w:r w:rsidR="00E228CC" w:rsidRPr="00443D90">
        <w:t xml:space="preserve">the innovative adventure playground right by the </w:t>
      </w:r>
      <w:proofErr w:type="spellStart"/>
      <w:r w:rsidR="00E228CC" w:rsidRPr="00443D90">
        <w:t>Komperdellbahn</w:t>
      </w:r>
      <w:proofErr w:type="spellEnd"/>
      <w:r w:rsidR="00E228CC" w:rsidRPr="00443D90">
        <w:t xml:space="preserve"> bottom station in </w:t>
      </w:r>
      <w:proofErr w:type="spellStart"/>
      <w:r w:rsidR="00E228CC" w:rsidRPr="00443D90">
        <w:t>Serfaus</w:t>
      </w:r>
      <w:proofErr w:type="spellEnd"/>
      <w:r w:rsidR="00E228CC" w:rsidRPr="00443D90">
        <w:t xml:space="preserve">. </w:t>
      </w:r>
      <w:r w:rsidR="00DA777C" w:rsidRPr="00443D90">
        <w:t xml:space="preserve">Located at the end of the idyllic </w:t>
      </w:r>
      <w:proofErr w:type="spellStart"/>
      <w:r w:rsidR="00DA777C" w:rsidRPr="00443D90">
        <w:rPr>
          <w:i/>
        </w:rPr>
        <w:t>Holzkugelweg</w:t>
      </w:r>
      <w:proofErr w:type="spellEnd"/>
      <w:r w:rsidR="00DA777C" w:rsidRPr="00443D90">
        <w:rPr>
          <w:i/>
        </w:rPr>
        <w:t xml:space="preserve"> trail</w:t>
      </w:r>
      <w:r w:rsidR="00DA777C" w:rsidRPr="00443D90">
        <w:t xml:space="preserve">, the new </w:t>
      </w:r>
      <w:r w:rsidR="009D2F05" w:rsidRPr="00443D90">
        <w:rPr>
          <w:i/>
        </w:rPr>
        <w:t>Water and Sand Play World</w:t>
      </w:r>
      <w:r w:rsidR="00DA777C" w:rsidRPr="00443D90">
        <w:t xml:space="preserve"> whisks families away into a realm of fantasy and shared experience. The air is full of the sounds of lapping, gurgling, splashing water and children's laughter. The large sand play area has plenty of space for creative building and promotes playful learning in nature. And what about the parents and grandparents? They can relax on comfortable seating with a refreshment</w:t>
      </w:r>
      <w:r w:rsidR="006258EB" w:rsidRPr="00443D90">
        <w:t xml:space="preserve"> in hand</w:t>
      </w:r>
      <w:r w:rsidR="00DA777C" w:rsidRPr="00443D90">
        <w:t>.</w:t>
      </w:r>
    </w:p>
    <w:p w14:paraId="377B8DAB" w14:textId="3C67CD87" w:rsidR="0047013A" w:rsidRPr="00443D90" w:rsidRDefault="0047013A" w:rsidP="0047013A">
      <w:pPr>
        <w:pStyle w:val="P68B1DB1-Standard6"/>
        <w:ind w:right="283"/>
        <w:jc w:val="both"/>
      </w:pPr>
      <w:r w:rsidRPr="00443D90">
        <w:t xml:space="preserve">Those who want to discover even more have numerous new options: The </w:t>
      </w:r>
      <w:r w:rsidRPr="00443D90">
        <w:rPr>
          <w:i/>
          <w:iCs/>
        </w:rPr>
        <w:t xml:space="preserve">Georama </w:t>
      </w:r>
      <w:r w:rsidR="001C5317" w:rsidRPr="00443D90">
        <w:rPr>
          <w:i/>
          <w:iCs/>
        </w:rPr>
        <w:t>C</w:t>
      </w:r>
      <w:r w:rsidRPr="00443D90">
        <w:rPr>
          <w:i/>
          <w:iCs/>
        </w:rPr>
        <w:t xml:space="preserve">ircular </w:t>
      </w:r>
      <w:r w:rsidR="001C5317" w:rsidRPr="00443D90">
        <w:rPr>
          <w:i/>
          <w:iCs/>
        </w:rPr>
        <w:t>T</w:t>
      </w:r>
      <w:r w:rsidRPr="00443D90">
        <w:rPr>
          <w:i/>
          <w:iCs/>
        </w:rPr>
        <w:t>rail</w:t>
      </w:r>
      <w:r w:rsidR="001C5317" w:rsidRPr="00443D90">
        <w:rPr>
          <w:i/>
          <w:iCs/>
        </w:rPr>
        <w:t xml:space="preserve"> </w:t>
      </w:r>
      <w:proofErr w:type="spellStart"/>
      <w:r w:rsidR="001C5317" w:rsidRPr="00443D90">
        <w:rPr>
          <w:i/>
          <w:iCs/>
        </w:rPr>
        <w:t>Lazid</w:t>
      </w:r>
      <w:proofErr w:type="spellEnd"/>
      <w:r w:rsidRPr="00443D90">
        <w:t xml:space="preserve"> leads families from the </w:t>
      </w:r>
      <w:proofErr w:type="spellStart"/>
      <w:r w:rsidRPr="00443D90">
        <w:t>Lassida</w:t>
      </w:r>
      <w:proofErr w:type="spellEnd"/>
      <w:r w:rsidRPr="00443D90">
        <w:t xml:space="preserve"> restaurant through the </w:t>
      </w:r>
      <w:proofErr w:type="spellStart"/>
      <w:r w:rsidRPr="00443D90">
        <w:t>Serfaus</w:t>
      </w:r>
      <w:proofErr w:type="spellEnd"/>
      <w:r w:rsidRPr="00443D90">
        <w:t xml:space="preserve"> mountains over 1.5 kilometres and combines geology, landscape and enjoyment in a playful way. On the </w:t>
      </w:r>
      <w:proofErr w:type="spellStart"/>
      <w:r w:rsidR="007A492B" w:rsidRPr="00443D90">
        <w:rPr>
          <w:i/>
          <w:iCs/>
        </w:rPr>
        <w:t>Wildtierweg</w:t>
      </w:r>
      <w:proofErr w:type="spellEnd"/>
      <w:r w:rsidRPr="00443D90">
        <w:rPr>
          <w:i/>
          <w:iCs/>
        </w:rPr>
        <w:t xml:space="preserve"> </w:t>
      </w:r>
      <w:r w:rsidR="004930D6" w:rsidRPr="00443D90">
        <w:rPr>
          <w:i/>
          <w:iCs/>
        </w:rPr>
        <w:t>(wildlife t</w:t>
      </w:r>
      <w:r w:rsidRPr="00443D90">
        <w:rPr>
          <w:i/>
          <w:iCs/>
        </w:rPr>
        <w:t>rail</w:t>
      </w:r>
      <w:r w:rsidR="004930D6" w:rsidRPr="00443D90">
        <w:rPr>
          <w:i/>
          <w:iCs/>
        </w:rPr>
        <w:t>)</w:t>
      </w:r>
      <w:r w:rsidRPr="00443D90">
        <w:t xml:space="preserve"> in Fiss, sculptural, interactive and digital experience stations are combined and, thanks to augmented reality, enable an exciting and surprisingly real journey of discovery into the world of local wildlife. And the </w:t>
      </w:r>
      <w:r w:rsidR="001E0159" w:rsidRPr="00443D90">
        <w:rPr>
          <w:i/>
          <w:iCs/>
        </w:rPr>
        <w:t>F</w:t>
      </w:r>
      <w:r w:rsidRPr="00443D90">
        <w:rPr>
          <w:i/>
          <w:iCs/>
        </w:rPr>
        <w:t xml:space="preserve">amily </w:t>
      </w:r>
      <w:r w:rsidR="001E0159" w:rsidRPr="00443D90">
        <w:rPr>
          <w:i/>
          <w:iCs/>
        </w:rPr>
        <w:t>A</w:t>
      </w:r>
      <w:r w:rsidRPr="00443D90">
        <w:rPr>
          <w:i/>
          <w:iCs/>
        </w:rPr>
        <w:t xml:space="preserve">dventure </w:t>
      </w:r>
      <w:r w:rsidR="001E0159" w:rsidRPr="00443D90">
        <w:rPr>
          <w:i/>
          <w:iCs/>
        </w:rPr>
        <w:t>T</w:t>
      </w:r>
      <w:r w:rsidRPr="00443D90">
        <w:rPr>
          <w:i/>
          <w:iCs/>
        </w:rPr>
        <w:t>rail</w:t>
      </w:r>
      <w:r w:rsidRPr="00443D90">
        <w:t xml:space="preserve"> has been </w:t>
      </w:r>
      <w:r w:rsidR="00586A94" w:rsidRPr="00443D90">
        <w:t>revised</w:t>
      </w:r>
      <w:r w:rsidRPr="00443D90">
        <w:t xml:space="preserve"> and equipped with new information boards </w:t>
      </w:r>
      <w:r w:rsidR="00586A94" w:rsidRPr="00443D90">
        <w:t>–</w:t>
      </w:r>
      <w:r w:rsidRPr="00443D90">
        <w:t xml:space="preserve"> two hours full of exciting puzzles await you here.</w:t>
      </w:r>
    </w:p>
    <w:p w14:paraId="23C3CF1E" w14:textId="66F40018" w:rsidR="0097279E" w:rsidRPr="00443D90" w:rsidRDefault="00DA777C" w:rsidP="00101E8B">
      <w:pPr>
        <w:pStyle w:val="P68B1DB1-Standard7"/>
        <w:ind w:right="283"/>
        <w:jc w:val="both"/>
      </w:pPr>
      <w:r w:rsidRPr="00443D90">
        <w:lastRenderedPageBreak/>
        <w:t xml:space="preserve">You can switch your </w:t>
      </w:r>
      <w:r w:rsidR="00BB07BA" w:rsidRPr="00443D90">
        <w:t>brain</w:t>
      </w:r>
      <w:r w:rsidRPr="00443D90">
        <w:t xml:space="preserve"> </w:t>
      </w:r>
      <w:r w:rsidR="00140760" w:rsidRPr="00443D90">
        <w:t xml:space="preserve">on </w:t>
      </w:r>
      <w:r w:rsidRPr="00443D90">
        <w:t xml:space="preserve">as well as </w:t>
      </w:r>
      <w:r w:rsidR="00140760" w:rsidRPr="00443D90">
        <w:t xml:space="preserve">switch </w:t>
      </w:r>
      <w:r w:rsidRPr="00443D90">
        <w:t>off</w:t>
      </w:r>
    </w:p>
    <w:p w14:paraId="14F1F30E" w14:textId="306DB3D7" w:rsidR="0097279E" w:rsidRPr="00443D90" w:rsidRDefault="00DA777C" w:rsidP="00101E8B">
      <w:pPr>
        <w:pStyle w:val="P68B1DB1-Standard3"/>
        <w:ind w:right="283"/>
        <w:jc w:val="both"/>
      </w:pPr>
      <w:r w:rsidRPr="00443D90">
        <w:t xml:space="preserve">If you want to swap fantasy for facts for a while, visit the </w:t>
      </w:r>
      <w:r w:rsidRPr="00443D90">
        <w:rPr>
          <w:i/>
        </w:rPr>
        <w:t xml:space="preserve">Georama </w:t>
      </w:r>
      <w:proofErr w:type="spellStart"/>
      <w:r w:rsidRPr="00443D90">
        <w:rPr>
          <w:i/>
        </w:rPr>
        <w:t>Lassida</w:t>
      </w:r>
      <w:proofErr w:type="spellEnd"/>
      <w:r w:rsidRPr="00443D90">
        <w:t xml:space="preserve">, for example. Here, explorers and </w:t>
      </w:r>
      <w:r w:rsidR="00C9500A" w:rsidRPr="00443D90">
        <w:t>hobby</w:t>
      </w:r>
      <w:r w:rsidRPr="00443D90">
        <w:t xml:space="preserve"> researchers take up a shovel themselves at the sand excavation site and </w:t>
      </w:r>
      <w:r w:rsidR="000961EB" w:rsidRPr="00443D90">
        <w:t>go</w:t>
      </w:r>
      <w:r w:rsidRPr="00443D90">
        <w:t xml:space="preserve"> on an exciting journey of exploration. They will learn interesting facts about the world of rocks, minerals, and fossils. Things get a little mystical in the </w:t>
      </w:r>
      <w:r w:rsidRPr="00443D90">
        <w:rPr>
          <w:i/>
        </w:rPr>
        <w:t>Children’s Mine</w:t>
      </w:r>
      <w:r w:rsidRPr="00443D90">
        <w:t xml:space="preserve"> at Fisser Joch ridge at 2,346 metres above sea level. Numerous legends surround the abandoned quarry – there is even treasure to find</w:t>
      </w:r>
      <w:r w:rsidR="004C1E64" w:rsidRPr="00443D90">
        <w:t>!</w:t>
      </w:r>
      <w:r w:rsidRPr="00443D90">
        <w:t xml:space="preserve"> This takes skill and brains, which children can demonstrate on balance machines</w:t>
      </w:r>
      <w:r w:rsidR="009144CF" w:rsidRPr="00443D90">
        <w:t xml:space="preserve"> and </w:t>
      </w:r>
      <w:r w:rsidRPr="00443D90">
        <w:t xml:space="preserve">climbing stations, in a labyrinth, and </w:t>
      </w:r>
      <w:r w:rsidR="009144CF" w:rsidRPr="00443D90">
        <w:t xml:space="preserve">in </w:t>
      </w:r>
      <w:r w:rsidRPr="00443D90">
        <w:t>a cave experience tunnel. Those who</w:t>
      </w:r>
      <w:r w:rsidR="00204AF5" w:rsidRPr="00443D90">
        <w:t xml:space="preserve"> do</w:t>
      </w:r>
      <w:r w:rsidRPr="00443D90">
        <w:t xml:space="preserve"> particularly well – and are also a little lucky – will find beautiful glittering stones at the end.</w:t>
      </w:r>
    </w:p>
    <w:p w14:paraId="2AA5553D" w14:textId="77777777" w:rsidR="0097279E" w:rsidRPr="00443D90" w:rsidRDefault="0097279E" w:rsidP="00101E8B">
      <w:pPr>
        <w:ind w:right="283"/>
        <w:jc w:val="both"/>
        <w:rPr>
          <w:rFonts w:ascii="Tahoma" w:hAnsi="Tahoma" w:cs="Tahoma"/>
          <w:sz w:val="22"/>
        </w:rPr>
      </w:pPr>
    </w:p>
    <w:p w14:paraId="154C3775" w14:textId="19E04C15" w:rsidR="0097279E" w:rsidRPr="00443D90" w:rsidRDefault="00DA777C" w:rsidP="00101E8B">
      <w:pPr>
        <w:pStyle w:val="P68B1DB1-Standard7"/>
        <w:ind w:right="283"/>
        <w:jc w:val="both"/>
      </w:pPr>
      <w:r w:rsidRPr="00443D90">
        <w:t xml:space="preserve">Boredom takes a holiday </w:t>
      </w:r>
      <w:r w:rsidR="001378A7" w:rsidRPr="00443D90">
        <w:t>somewhere else</w:t>
      </w:r>
      <w:r w:rsidRPr="00443D90">
        <w:t>!</w:t>
      </w:r>
    </w:p>
    <w:p w14:paraId="23EC9A35" w14:textId="1B3B287B" w:rsidR="0097279E" w:rsidRPr="00443D90" w:rsidRDefault="00DA777C" w:rsidP="00101E8B">
      <w:pPr>
        <w:pStyle w:val="P68B1DB1-Standard6"/>
        <w:ind w:right="283"/>
        <w:jc w:val="both"/>
      </w:pPr>
      <w:r w:rsidRPr="00443D90">
        <w:t xml:space="preserve">In the leisure paradise of </w:t>
      </w:r>
      <w:proofErr w:type="spellStart"/>
      <w:r w:rsidRPr="00443D90">
        <w:t>Serfaus</w:t>
      </w:r>
      <w:proofErr w:type="spellEnd"/>
      <w:r w:rsidRPr="00443D90">
        <w:t xml:space="preserve">-Fiss-Ladis, there are countless possibilities that make a summer holiday with the whole family unforgettable. In large play areas, there are thrilling activities and attractions that children will love. The </w:t>
      </w:r>
      <w:proofErr w:type="spellStart"/>
      <w:r w:rsidRPr="00443D90">
        <w:rPr>
          <w:i/>
        </w:rPr>
        <w:t>Hög</w:t>
      </w:r>
      <w:proofErr w:type="spellEnd"/>
      <w:r w:rsidRPr="00443D90">
        <w:rPr>
          <w:i/>
        </w:rPr>
        <w:t xml:space="preserve"> </w:t>
      </w:r>
      <w:r w:rsidR="00844B9F" w:rsidRPr="00443D90">
        <w:rPr>
          <w:i/>
        </w:rPr>
        <w:t>A</w:t>
      </w:r>
      <w:r w:rsidRPr="00443D90">
        <w:rPr>
          <w:i/>
        </w:rPr>
        <w:t xml:space="preserve">dventure </w:t>
      </w:r>
      <w:r w:rsidR="00844B9F" w:rsidRPr="00443D90">
        <w:rPr>
          <w:i/>
        </w:rPr>
        <w:t>P</w:t>
      </w:r>
      <w:r w:rsidRPr="00443D90">
        <w:rPr>
          <w:i/>
        </w:rPr>
        <w:t>ark</w:t>
      </w:r>
      <w:r w:rsidRPr="00443D90">
        <w:t xml:space="preserve"> offers plenty of fun for little nature explorers with giant milk jugs, a cowpat trampoline, and a wooden ball track. The highlight is the </w:t>
      </w:r>
      <w:r w:rsidR="00882FE7" w:rsidRPr="00443D90">
        <w:t>summer</w:t>
      </w:r>
      <w:r w:rsidRPr="00443D90">
        <w:t xml:space="preserve"> toboggan run, the </w:t>
      </w:r>
      <w:proofErr w:type="spellStart"/>
      <w:r w:rsidRPr="00443D90">
        <w:rPr>
          <w:i/>
        </w:rPr>
        <w:t>Schneisenfeger</w:t>
      </w:r>
      <w:proofErr w:type="spellEnd"/>
      <w:r w:rsidRPr="00443D90">
        <w:rPr>
          <w:i/>
        </w:rPr>
        <w:t xml:space="preserve"> Family Coaster</w:t>
      </w:r>
      <w:r w:rsidRPr="00443D90">
        <w:t xml:space="preserve">, that takes you whizzing along </w:t>
      </w:r>
      <w:r w:rsidR="00EE1384" w:rsidRPr="00443D90">
        <w:t xml:space="preserve">at </w:t>
      </w:r>
      <w:r w:rsidRPr="00443D90">
        <w:t xml:space="preserve">up to 40 kilometres per hour through the </w:t>
      </w:r>
      <w:proofErr w:type="spellStart"/>
      <w:r w:rsidRPr="00443D90">
        <w:t>Serfaus</w:t>
      </w:r>
      <w:proofErr w:type="spellEnd"/>
      <w:r w:rsidRPr="00443D90">
        <w:t xml:space="preserve"> mountain landscape. And afterwards, a little relaxation – or even more action? You can do either at </w:t>
      </w:r>
      <w:proofErr w:type="spellStart"/>
      <w:r w:rsidRPr="00443D90">
        <w:t>Högsee</w:t>
      </w:r>
      <w:proofErr w:type="spellEnd"/>
      <w:r w:rsidRPr="00443D90">
        <w:t xml:space="preserve"> lake! </w:t>
      </w:r>
    </w:p>
    <w:p w14:paraId="7AA84030" w14:textId="0391CC70" w:rsidR="0097279E" w:rsidRPr="00443D90" w:rsidRDefault="00DA777C" w:rsidP="00101E8B">
      <w:pPr>
        <w:pStyle w:val="P68B1DB1-Standard6"/>
        <w:ind w:right="283"/>
        <w:jc w:val="both"/>
      </w:pPr>
      <w:r w:rsidRPr="00443D90">
        <w:t xml:space="preserve">Want more thrills? Then off to the </w:t>
      </w:r>
      <w:r w:rsidRPr="00443D90">
        <w:rPr>
          <w:i/>
        </w:rPr>
        <w:t>Summer Fun Park Fiss</w:t>
      </w:r>
      <w:r w:rsidRPr="00443D90">
        <w:t>!</w:t>
      </w:r>
      <w:r w:rsidRPr="00443D90">
        <w:rPr>
          <w:i/>
        </w:rPr>
        <w:t xml:space="preserve"> </w:t>
      </w:r>
      <w:r w:rsidR="00FD69E1" w:rsidRPr="00443D90">
        <w:rPr>
          <w:iCs/>
        </w:rPr>
        <w:t>Whether on the 13</w:t>
      </w:r>
      <w:r w:rsidR="00FE05C6" w:rsidRPr="00443D90">
        <w:rPr>
          <w:iCs/>
        </w:rPr>
        <w:t>-</w:t>
      </w:r>
      <w:r w:rsidR="00FD69E1" w:rsidRPr="00443D90">
        <w:rPr>
          <w:iCs/>
        </w:rPr>
        <w:t>metre</w:t>
      </w:r>
      <w:r w:rsidR="00FE05C6" w:rsidRPr="00443D90">
        <w:rPr>
          <w:iCs/>
        </w:rPr>
        <w:t>-</w:t>
      </w:r>
      <w:r w:rsidR="00FD69E1" w:rsidRPr="00443D90">
        <w:rPr>
          <w:iCs/>
        </w:rPr>
        <w:t xml:space="preserve">high diving platform with a huge air cushion, in the </w:t>
      </w:r>
      <w:proofErr w:type="spellStart"/>
      <w:r w:rsidR="00FD69E1" w:rsidRPr="00443D90">
        <w:rPr>
          <w:i/>
        </w:rPr>
        <w:t>Skyswing</w:t>
      </w:r>
      <w:proofErr w:type="spellEnd"/>
      <w:r w:rsidR="00FD69E1" w:rsidRPr="00443D90">
        <w:rPr>
          <w:iCs/>
        </w:rPr>
        <w:t xml:space="preserve"> mega</w:t>
      </w:r>
      <w:r w:rsidR="00FE05C6" w:rsidRPr="00443D90">
        <w:rPr>
          <w:iCs/>
        </w:rPr>
        <w:t>-</w:t>
      </w:r>
      <w:r w:rsidR="00FD69E1" w:rsidRPr="00443D90">
        <w:rPr>
          <w:iCs/>
        </w:rPr>
        <w:t xml:space="preserve">swing with three different levels, in the </w:t>
      </w:r>
      <w:r w:rsidR="00FD69E1" w:rsidRPr="00443D90">
        <w:rPr>
          <w:i/>
        </w:rPr>
        <w:t>Fisser Flieger</w:t>
      </w:r>
      <w:r w:rsidR="00FD69E1" w:rsidRPr="00443D90">
        <w:rPr>
          <w:iCs/>
        </w:rPr>
        <w:t xml:space="preserve">, which whizzes over the heads of visitors at a </w:t>
      </w:r>
      <w:r w:rsidR="00430038" w:rsidRPr="00443D90">
        <w:rPr>
          <w:iCs/>
        </w:rPr>
        <w:t>maximum</w:t>
      </w:r>
      <w:r w:rsidR="00FD69E1" w:rsidRPr="00443D90">
        <w:rPr>
          <w:iCs/>
        </w:rPr>
        <w:t xml:space="preserve"> speed of 80 km/h, or on the </w:t>
      </w:r>
      <w:r w:rsidR="00FD69E1" w:rsidRPr="00443D90">
        <w:rPr>
          <w:i/>
        </w:rPr>
        <w:t xml:space="preserve">Fisser </w:t>
      </w:r>
      <w:proofErr w:type="spellStart"/>
      <w:r w:rsidR="00FD69E1" w:rsidRPr="00443D90">
        <w:rPr>
          <w:i/>
        </w:rPr>
        <w:t>Flitzer</w:t>
      </w:r>
      <w:proofErr w:type="spellEnd"/>
      <w:r w:rsidR="00FD69E1" w:rsidRPr="00443D90">
        <w:rPr>
          <w:iCs/>
        </w:rPr>
        <w:t xml:space="preserve"> summer toboggan run, which runs through a jungle</w:t>
      </w:r>
      <w:r w:rsidR="00FD69E1" w:rsidRPr="00443D90">
        <w:rPr>
          <w:i/>
        </w:rPr>
        <w:t xml:space="preserve"> </w:t>
      </w:r>
      <w:r w:rsidR="00FD69E1" w:rsidRPr="00443D90">
        <w:rPr>
          <w:iCs/>
        </w:rPr>
        <w:t xml:space="preserve">and an ice cave, for example </w:t>
      </w:r>
      <w:r w:rsidR="00625D97" w:rsidRPr="00443D90">
        <w:rPr>
          <w:iCs/>
        </w:rPr>
        <w:t>–</w:t>
      </w:r>
      <w:r w:rsidR="00FD69E1" w:rsidRPr="00443D90">
        <w:rPr>
          <w:iCs/>
        </w:rPr>
        <w:t xml:space="preserve"> the adrenaline rushes and </w:t>
      </w:r>
      <w:r w:rsidR="002457FE" w:rsidRPr="00443D90">
        <w:t xml:space="preserve">the air is full of children </w:t>
      </w:r>
      <w:r w:rsidR="00072501" w:rsidRPr="00443D90">
        <w:t>cheering</w:t>
      </w:r>
      <w:r w:rsidR="00FD69E1" w:rsidRPr="00443D90">
        <w:rPr>
          <w:iCs/>
        </w:rPr>
        <w:t>.</w:t>
      </w:r>
      <w:r w:rsidRPr="00443D90">
        <w:t xml:space="preserve"> </w:t>
      </w:r>
    </w:p>
    <w:p w14:paraId="0E64F8C1" w14:textId="4D8FBC7A" w:rsidR="0097279E" w:rsidRPr="00443D90" w:rsidRDefault="00DA777C" w:rsidP="00101E8B">
      <w:pPr>
        <w:pStyle w:val="P68B1DB1-Standard6"/>
        <w:ind w:right="283"/>
        <w:jc w:val="both"/>
      </w:pPr>
      <w:r w:rsidRPr="00443D90">
        <w:t xml:space="preserve">It is particularly fascinating to discover marmots in the </w:t>
      </w:r>
      <w:proofErr w:type="spellStart"/>
      <w:r w:rsidRPr="00443D90">
        <w:rPr>
          <w:i/>
        </w:rPr>
        <w:t>Murmliwasser</w:t>
      </w:r>
      <w:proofErr w:type="spellEnd"/>
      <w:r w:rsidRPr="00443D90">
        <w:t xml:space="preserve"> in </w:t>
      </w:r>
      <w:proofErr w:type="spellStart"/>
      <w:r w:rsidRPr="00443D90">
        <w:t>Serfau</w:t>
      </w:r>
      <w:r w:rsidR="00BB07BA" w:rsidRPr="00443D90">
        <w:t>s</w:t>
      </w:r>
      <w:proofErr w:type="spellEnd"/>
      <w:r w:rsidRPr="00443D90">
        <w:t xml:space="preserve"> – yes, you read that right! The animals can be observed in their natural environment, whether in the enclosure or the marmot cave. In addition, there are numerous interactive play and experience stations with water, sand, and wood. You can also find animals at the </w:t>
      </w:r>
      <w:proofErr w:type="spellStart"/>
      <w:r w:rsidRPr="00443D90">
        <w:rPr>
          <w:i/>
        </w:rPr>
        <w:t>Wode</w:t>
      </w:r>
      <w:proofErr w:type="spellEnd"/>
      <w:r w:rsidRPr="00443D90">
        <w:rPr>
          <w:i/>
        </w:rPr>
        <w:t xml:space="preserve"> Park</w:t>
      </w:r>
      <w:r w:rsidRPr="00443D90">
        <w:t xml:space="preserve">. There are no cute marmots here, </w:t>
      </w:r>
      <w:r w:rsidR="00C72811" w:rsidRPr="00443D90">
        <w:t>just</w:t>
      </w:r>
      <w:r w:rsidRPr="00443D90">
        <w:t xml:space="preserve"> two and a half-met</w:t>
      </w:r>
      <w:r w:rsidR="00B77B14" w:rsidRPr="00443D90">
        <w:t>re</w:t>
      </w:r>
      <w:r w:rsidRPr="00443D90">
        <w:t xml:space="preserve"> ants, </w:t>
      </w:r>
      <w:r w:rsidR="00CA175F" w:rsidRPr="00443D90">
        <w:t>four-met</w:t>
      </w:r>
      <w:r w:rsidR="00DD327C" w:rsidRPr="00443D90">
        <w:t>re</w:t>
      </w:r>
      <w:r w:rsidR="00CA175F" w:rsidRPr="00443D90">
        <w:t>-long</w:t>
      </w:r>
      <w:r w:rsidRPr="00443D90">
        <w:t xml:space="preserve"> earthworms, and gigantic beetles. They are part of the fabled story of the giant </w:t>
      </w:r>
      <w:proofErr w:type="spellStart"/>
      <w:r w:rsidRPr="00443D90">
        <w:t>Wode</w:t>
      </w:r>
      <w:proofErr w:type="spellEnd"/>
      <w:r w:rsidRPr="00443D90">
        <w:t xml:space="preserve"> from the </w:t>
      </w:r>
      <w:proofErr w:type="spellStart"/>
      <w:r w:rsidRPr="00443D90">
        <w:t>Urgtal</w:t>
      </w:r>
      <w:proofErr w:type="spellEnd"/>
      <w:r w:rsidRPr="00443D90">
        <w:t xml:space="preserve"> valley. The fairytale tower reveals its secrets, the twelve-metre-high </w:t>
      </w:r>
      <w:proofErr w:type="spellStart"/>
      <w:r w:rsidRPr="00443D90">
        <w:rPr>
          <w:i/>
        </w:rPr>
        <w:t>Wode</w:t>
      </w:r>
      <w:proofErr w:type="spellEnd"/>
      <w:r w:rsidRPr="00443D90">
        <w:rPr>
          <w:i/>
        </w:rPr>
        <w:t xml:space="preserve"> tower </w:t>
      </w:r>
      <w:r w:rsidRPr="00443D90">
        <w:t xml:space="preserve">offers a magnificent view, and if you look closely, you can even spot the head of the giant in the </w:t>
      </w:r>
      <w:proofErr w:type="spellStart"/>
      <w:r w:rsidRPr="00443D90">
        <w:rPr>
          <w:i/>
        </w:rPr>
        <w:t>Wode</w:t>
      </w:r>
      <w:proofErr w:type="spellEnd"/>
      <w:r w:rsidRPr="00443D90">
        <w:t xml:space="preserve"> </w:t>
      </w:r>
      <w:r w:rsidRPr="00443D90">
        <w:rPr>
          <w:i/>
          <w:iCs/>
        </w:rPr>
        <w:t>bath</w:t>
      </w:r>
      <w:r w:rsidRPr="00443D90">
        <w:t xml:space="preserve">! </w:t>
      </w:r>
    </w:p>
    <w:p w14:paraId="2B1CAC0C" w14:textId="77777777" w:rsidR="0097279E" w:rsidRPr="00443D90" w:rsidRDefault="0097279E" w:rsidP="00101E8B">
      <w:pPr>
        <w:ind w:right="283"/>
        <w:jc w:val="both"/>
        <w:rPr>
          <w:rFonts w:ascii="Tahoma" w:hAnsi="Tahoma" w:cs="Tahoma"/>
          <w:sz w:val="22"/>
        </w:rPr>
      </w:pPr>
    </w:p>
    <w:p w14:paraId="6FC9E6E7" w14:textId="584CFA43" w:rsidR="0097279E" w:rsidRPr="00443D90" w:rsidRDefault="00DA777C" w:rsidP="00101E8B">
      <w:pPr>
        <w:pStyle w:val="P68B1DB1-Standard7"/>
        <w:ind w:right="283"/>
        <w:jc w:val="both"/>
      </w:pPr>
      <w:r w:rsidRPr="00443D90">
        <w:t>Good moods all round – even when the sun goes in</w:t>
      </w:r>
    </w:p>
    <w:p w14:paraId="00CCB639" w14:textId="202A5ACC" w:rsidR="0097279E" w:rsidRPr="00443D90" w:rsidRDefault="00DA777C" w:rsidP="00101E8B">
      <w:pPr>
        <w:pStyle w:val="P68B1DB1-Standard6"/>
        <w:ind w:right="283"/>
        <w:jc w:val="both"/>
      </w:pPr>
      <w:r w:rsidRPr="00443D90">
        <w:t xml:space="preserve">If the weather doesn’t play along, there is the huge </w:t>
      </w:r>
      <w:proofErr w:type="spellStart"/>
      <w:r w:rsidRPr="00443D90">
        <w:rPr>
          <w:i/>
        </w:rPr>
        <w:t>Play</w:t>
      </w:r>
      <w:r w:rsidRPr="00443D90">
        <w:rPr>
          <w:i/>
          <w:vertAlign w:val="superscript"/>
        </w:rPr>
        <w:t>IN</w:t>
      </w:r>
      <w:proofErr w:type="spellEnd"/>
      <w:r w:rsidRPr="00443D90">
        <w:rPr>
          <w:i/>
        </w:rPr>
        <w:t xml:space="preserve"> Indoor Playground</w:t>
      </w:r>
      <w:r w:rsidRPr="00443D90">
        <w:t xml:space="preserve">, right at the </w:t>
      </w:r>
      <w:proofErr w:type="spellStart"/>
      <w:r w:rsidRPr="00443D90">
        <w:t>Komperdellbahn</w:t>
      </w:r>
      <w:proofErr w:type="spellEnd"/>
      <w:r w:rsidRPr="00443D90">
        <w:t xml:space="preserve"> bottom station</w:t>
      </w:r>
      <w:r w:rsidR="009D6951" w:rsidRPr="00443D90">
        <w:t xml:space="preserve"> </w:t>
      </w:r>
      <w:r w:rsidR="009D6951" w:rsidRPr="00443D90">
        <w:rPr>
          <w:szCs w:val="22"/>
          <w:lang w:val="en-US"/>
        </w:rPr>
        <w:t xml:space="preserve">in </w:t>
      </w:r>
      <w:proofErr w:type="spellStart"/>
      <w:r w:rsidR="009D6951" w:rsidRPr="00443D90">
        <w:rPr>
          <w:szCs w:val="22"/>
          <w:lang w:val="en-US"/>
        </w:rPr>
        <w:t>Serfaus</w:t>
      </w:r>
      <w:proofErr w:type="spellEnd"/>
      <w:r w:rsidRPr="00443D90">
        <w:t xml:space="preserve">. Children will quickly forget about the rain and time will fly by on the twelve different climbing walls and two climbing towers, in the bouldering room, in the soft play area, or in the laser room. At the bottom station of the </w:t>
      </w:r>
      <w:proofErr w:type="spellStart"/>
      <w:r w:rsidRPr="00443D90">
        <w:t>Schönjochbahn</w:t>
      </w:r>
      <w:proofErr w:type="spellEnd"/>
      <w:r w:rsidRPr="00443D90">
        <w:t xml:space="preserve"> in Fiss, the </w:t>
      </w:r>
      <w:r w:rsidRPr="00443D90">
        <w:rPr>
          <w:i/>
        </w:rPr>
        <w:t>Fiss Indoor Arena</w:t>
      </w:r>
      <w:r w:rsidRPr="00443D90">
        <w:t xml:space="preserve"> also has a minigolf course and an indoor playground with a children's cinema</w:t>
      </w:r>
      <w:r w:rsidR="002C6620" w:rsidRPr="00443D90">
        <w:t>, among other attractions</w:t>
      </w:r>
      <w:r w:rsidRPr="00443D90">
        <w:t>.</w:t>
      </w:r>
    </w:p>
    <w:p w14:paraId="5B5D55F5" w14:textId="77777777" w:rsidR="0097279E" w:rsidRPr="00443D90" w:rsidRDefault="0097279E" w:rsidP="00101E8B">
      <w:pPr>
        <w:ind w:right="283"/>
        <w:jc w:val="both"/>
        <w:rPr>
          <w:rFonts w:ascii="Tahoma" w:hAnsi="Tahoma" w:cs="Tahoma"/>
          <w:sz w:val="22"/>
        </w:rPr>
      </w:pPr>
    </w:p>
    <w:p w14:paraId="59C91C25" w14:textId="404D6A86" w:rsidR="0097279E" w:rsidRPr="00443D90" w:rsidRDefault="00DA777C" w:rsidP="00101E8B">
      <w:pPr>
        <w:pStyle w:val="P68B1DB1-Standard7"/>
        <w:ind w:right="283"/>
        <w:jc w:val="both"/>
      </w:pPr>
      <w:r w:rsidRPr="00443D90">
        <w:t>More action for the children and a well-deserved break for the parents</w:t>
      </w:r>
    </w:p>
    <w:p w14:paraId="2A86E8F8" w14:textId="14D15EAD" w:rsidR="0097279E" w:rsidRPr="00443D90" w:rsidRDefault="00DA777C" w:rsidP="00101E8B">
      <w:pPr>
        <w:pStyle w:val="P68B1DB1-Standard6"/>
        <w:ind w:right="283"/>
        <w:jc w:val="both"/>
      </w:pPr>
      <w:r w:rsidRPr="00443D90">
        <w:t xml:space="preserve">Spending the whole day together, experiencing </w:t>
      </w:r>
      <w:r w:rsidR="00121BB4" w:rsidRPr="00443D90">
        <w:t xml:space="preserve">joint </w:t>
      </w:r>
      <w:r w:rsidRPr="00443D90">
        <w:t xml:space="preserve">adventures, and creating unforgettable family moments – as amazing as holidaying with your offspring is, sometimes parents need a short break </w:t>
      </w:r>
      <w:r w:rsidR="00247613" w:rsidRPr="00443D90">
        <w:t>or</w:t>
      </w:r>
      <w:r w:rsidRPr="00443D90">
        <w:t xml:space="preserve"> a few hours </w:t>
      </w:r>
      <w:r w:rsidR="00121BB4" w:rsidRPr="00443D90">
        <w:t xml:space="preserve">just the </w:t>
      </w:r>
      <w:r w:rsidR="0038102F" w:rsidRPr="00443D90">
        <w:t>two</w:t>
      </w:r>
      <w:r w:rsidR="00121BB4" w:rsidRPr="00443D90">
        <w:t xml:space="preserve"> of them</w:t>
      </w:r>
      <w:r w:rsidRPr="00443D90">
        <w:t xml:space="preserve">. To ensure the holiday is the best time of the year for parents as well, there are several childcare options in </w:t>
      </w:r>
      <w:proofErr w:type="spellStart"/>
      <w:r w:rsidRPr="00443D90">
        <w:t>Serfaus</w:t>
      </w:r>
      <w:proofErr w:type="spellEnd"/>
      <w:r w:rsidRPr="00443D90">
        <w:t xml:space="preserve">-Fiss-Ladis – by the hour or all day. Play and fun with the two mascots </w:t>
      </w:r>
      <w:proofErr w:type="spellStart"/>
      <w:r w:rsidRPr="00443D90">
        <w:t>Murmli</w:t>
      </w:r>
      <w:proofErr w:type="spellEnd"/>
      <w:r w:rsidRPr="00443D90">
        <w:t xml:space="preserve"> and Berta is on the agenda for little ones aged 1 to 2 years old at </w:t>
      </w:r>
      <w:r w:rsidRPr="00443D90">
        <w:rPr>
          <w:iCs/>
        </w:rPr>
        <w:t>the</w:t>
      </w:r>
      <w:r w:rsidRPr="00443D90">
        <w:t xml:space="preserve"> </w:t>
      </w:r>
      <w:proofErr w:type="spellStart"/>
      <w:r w:rsidRPr="00443D90">
        <w:rPr>
          <w:i/>
          <w:iCs/>
        </w:rPr>
        <w:t>Murmli</w:t>
      </w:r>
      <w:proofErr w:type="spellEnd"/>
      <w:r w:rsidRPr="00443D90">
        <w:rPr>
          <w:i/>
          <w:iCs/>
        </w:rPr>
        <w:t xml:space="preserve"> Crèche</w:t>
      </w:r>
      <w:r w:rsidRPr="00443D90">
        <w:t xml:space="preserve"> at the bottom station in </w:t>
      </w:r>
      <w:proofErr w:type="spellStart"/>
      <w:r w:rsidRPr="00443D90">
        <w:t>Serfaus</w:t>
      </w:r>
      <w:proofErr w:type="spellEnd"/>
      <w:r w:rsidRPr="00443D90">
        <w:t xml:space="preserve"> and for kids aged 3 to 15 years old at the </w:t>
      </w:r>
      <w:proofErr w:type="spellStart"/>
      <w:r w:rsidRPr="00443D90">
        <w:rPr>
          <w:i/>
        </w:rPr>
        <w:t>Murmli</w:t>
      </w:r>
      <w:proofErr w:type="spellEnd"/>
      <w:r w:rsidR="00062826" w:rsidRPr="00443D90">
        <w:t>-</w:t>
      </w:r>
      <w:r w:rsidRPr="00443D90">
        <w:rPr>
          <w:i/>
        </w:rPr>
        <w:t xml:space="preserve">Club </w:t>
      </w:r>
      <w:r w:rsidRPr="00443D90">
        <w:rPr>
          <w:iCs/>
        </w:rPr>
        <w:t xml:space="preserve">in </w:t>
      </w:r>
      <w:proofErr w:type="spellStart"/>
      <w:r w:rsidRPr="00443D90">
        <w:rPr>
          <w:iCs/>
        </w:rPr>
        <w:t>Serfaus</w:t>
      </w:r>
      <w:proofErr w:type="spellEnd"/>
      <w:r w:rsidRPr="00443D90">
        <w:rPr>
          <w:iCs/>
        </w:rPr>
        <w:t xml:space="preserve"> and the</w:t>
      </w:r>
      <w:r w:rsidRPr="00443D90">
        <w:rPr>
          <w:i/>
        </w:rPr>
        <w:t xml:space="preserve"> </w:t>
      </w:r>
      <w:proofErr w:type="spellStart"/>
      <w:r w:rsidRPr="00443D90">
        <w:rPr>
          <w:i/>
        </w:rPr>
        <w:t>Mini&amp;Maxi</w:t>
      </w:r>
      <w:r w:rsidR="00536147" w:rsidRPr="00443D90">
        <w:rPr>
          <w:i/>
        </w:rPr>
        <w:t>-</w:t>
      </w:r>
      <w:r w:rsidRPr="00443D90">
        <w:rPr>
          <w:i/>
        </w:rPr>
        <w:t>Club</w:t>
      </w:r>
      <w:proofErr w:type="spellEnd"/>
      <w:r w:rsidRPr="00443D90">
        <w:t xml:space="preserve"> in Fiss-Ladis. The children's </w:t>
      </w:r>
      <w:r w:rsidRPr="00443D90">
        <w:lastRenderedPageBreak/>
        <w:t xml:space="preserve">entertainment in the two children's clubs is available to all SFL visitors free of charge – just like the hikers' bus and guided hikes. And the "Super. Summer. Card." also includes unlimited use of all open cable cars. Guests can get these from designated partner </w:t>
      </w:r>
      <w:r w:rsidR="00C36E7A" w:rsidRPr="00443D90">
        <w:t>accommodations</w:t>
      </w:r>
      <w:r w:rsidRPr="00443D90">
        <w:t xml:space="preserve"> for a small service fee. </w:t>
      </w:r>
      <w:proofErr w:type="gramStart"/>
      <w:r w:rsidRPr="00443D90">
        <w:t>So</w:t>
      </w:r>
      <w:proofErr w:type="gramEnd"/>
      <w:r w:rsidRPr="00443D90">
        <w:t xml:space="preserve"> nothing stands in the way of a stress-free holiday!</w:t>
      </w:r>
    </w:p>
    <w:p w14:paraId="72221E3D" w14:textId="4D197449" w:rsidR="0097279E" w:rsidRPr="00443D90" w:rsidRDefault="00DA777C" w:rsidP="00101E8B">
      <w:pPr>
        <w:ind w:right="283"/>
        <w:jc w:val="both"/>
        <w:rPr>
          <w:rFonts w:ascii="Tahoma" w:hAnsi="Tahoma" w:cs="Tahoma"/>
          <w:sz w:val="22"/>
        </w:rPr>
      </w:pPr>
      <w:r w:rsidRPr="00443D90">
        <w:rPr>
          <w:rFonts w:ascii="Tahoma" w:hAnsi="Tahoma" w:cs="Tahoma"/>
          <w:sz w:val="22"/>
        </w:rPr>
        <w:t xml:space="preserve">The whole family will come together again at the numerous events and festivals, such as the </w:t>
      </w:r>
      <w:r w:rsidRPr="00443D90">
        <w:rPr>
          <w:rFonts w:ascii="Tahoma" w:hAnsi="Tahoma" w:cs="Tahoma"/>
          <w:i/>
          <w:sz w:val="22"/>
        </w:rPr>
        <w:t xml:space="preserve">Lange </w:t>
      </w:r>
      <w:r w:rsidR="00AA46A6" w:rsidRPr="00443D90">
        <w:rPr>
          <w:rFonts w:ascii="Tahoma" w:hAnsi="Tahoma" w:cs="Tahoma"/>
          <w:i/>
          <w:iCs/>
          <w:sz w:val="22"/>
          <w:szCs w:val="22"/>
          <w:lang w:val="en-US"/>
        </w:rPr>
        <w:t>Nacht</w:t>
      </w:r>
      <w:r w:rsidR="00AA46A6" w:rsidRPr="00443D90">
        <w:rPr>
          <w:rFonts w:ascii="Tahoma" w:hAnsi="Tahoma" w:cs="Tahoma"/>
          <w:sz w:val="22"/>
          <w:szCs w:val="22"/>
          <w:lang w:val="en-US"/>
        </w:rPr>
        <w:t xml:space="preserve"> </w:t>
      </w:r>
      <w:r w:rsidR="003F599E" w:rsidRPr="00443D90">
        <w:rPr>
          <w:rFonts w:ascii="Tahoma" w:hAnsi="Tahoma" w:cs="Tahoma"/>
          <w:sz w:val="22"/>
          <w:szCs w:val="22"/>
          <w:lang w:val="en-US"/>
        </w:rPr>
        <w:t xml:space="preserve">and the </w:t>
      </w:r>
      <w:proofErr w:type="spellStart"/>
      <w:r w:rsidR="003F599E" w:rsidRPr="00443D90">
        <w:rPr>
          <w:rFonts w:ascii="Tahoma" w:hAnsi="Tahoma" w:cs="Tahoma"/>
          <w:i/>
          <w:iCs/>
          <w:sz w:val="22"/>
          <w:szCs w:val="22"/>
          <w:lang w:val="en-US"/>
        </w:rPr>
        <w:t>Muira</w:t>
      </w:r>
      <w:proofErr w:type="spellEnd"/>
      <w:r w:rsidR="003F599E" w:rsidRPr="00443D90">
        <w:rPr>
          <w:rFonts w:ascii="Tahoma" w:hAnsi="Tahoma" w:cs="Tahoma"/>
          <w:i/>
          <w:iCs/>
          <w:sz w:val="22"/>
          <w:szCs w:val="22"/>
          <w:lang w:val="en-US"/>
        </w:rPr>
        <w:t xml:space="preserve"> </w:t>
      </w:r>
      <w:proofErr w:type="spellStart"/>
      <w:r w:rsidR="003F599E" w:rsidRPr="00443D90">
        <w:rPr>
          <w:rFonts w:ascii="Tahoma" w:hAnsi="Tahoma" w:cs="Tahoma"/>
          <w:i/>
          <w:iCs/>
          <w:sz w:val="22"/>
          <w:szCs w:val="22"/>
          <w:lang w:val="en-US"/>
        </w:rPr>
        <w:t>Huangart</w:t>
      </w:r>
      <w:proofErr w:type="spellEnd"/>
      <w:r w:rsidR="003F599E" w:rsidRPr="00443D90">
        <w:rPr>
          <w:rFonts w:ascii="Tahoma" w:hAnsi="Tahoma" w:cs="Tahoma"/>
          <w:sz w:val="22"/>
          <w:szCs w:val="22"/>
          <w:lang w:val="en-US"/>
        </w:rPr>
        <w:t xml:space="preserve"> </w:t>
      </w:r>
      <w:r w:rsidRPr="00443D90">
        <w:rPr>
          <w:rFonts w:ascii="Tahoma" w:hAnsi="Tahoma" w:cs="Tahoma"/>
          <w:sz w:val="22"/>
        </w:rPr>
        <w:t xml:space="preserve">in </w:t>
      </w:r>
      <w:proofErr w:type="spellStart"/>
      <w:r w:rsidRPr="00443D90">
        <w:rPr>
          <w:rFonts w:ascii="Tahoma" w:hAnsi="Tahoma" w:cs="Tahoma"/>
          <w:sz w:val="22"/>
        </w:rPr>
        <w:t>Serfaus</w:t>
      </w:r>
      <w:proofErr w:type="spellEnd"/>
      <w:r w:rsidRPr="00443D90">
        <w:rPr>
          <w:rFonts w:ascii="Tahoma" w:hAnsi="Tahoma" w:cs="Tahoma"/>
          <w:sz w:val="22"/>
        </w:rPr>
        <w:t>, the</w:t>
      </w:r>
      <w:r w:rsidR="00B83A6E" w:rsidRPr="00443D90">
        <w:rPr>
          <w:rFonts w:ascii="Tahoma" w:hAnsi="Tahoma" w:cs="Tahoma"/>
          <w:sz w:val="22"/>
        </w:rPr>
        <w:t xml:space="preserve"> </w:t>
      </w:r>
      <w:proofErr w:type="spellStart"/>
      <w:r w:rsidR="00B83A6E" w:rsidRPr="00443D90">
        <w:rPr>
          <w:rFonts w:ascii="Tahoma" w:hAnsi="Tahoma" w:cs="Tahoma"/>
          <w:i/>
          <w:iCs/>
          <w:sz w:val="22"/>
        </w:rPr>
        <w:t>s’Fest</w:t>
      </w:r>
      <w:proofErr w:type="spellEnd"/>
      <w:r w:rsidR="00B83A6E" w:rsidRPr="00443D90">
        <w:rPr>
          <w:rFonts w:ascii="Tahoma" w:hAnsi="Tahoma" w:cs="Tahoma"/>
          <w:i/>
          <w:iCs/>
          <w:sz w:val="22"/>
        </w:rPr>
        <w:t xml:space="preserve"> am </w:t>
      </w:r>
      <w:proofErr w:type="spellStart"/>
      <w:r w:rsidR="00B83A6E" w:rsidRPr="00443D90">
        <w:rPr>
          <w:rFonts w:ascii="Tahoma" w:hAnsi="Tahoma" w:cs="Tahoma"/>
          <w:i/>
          <w:iCs/>
          <w:sz w:val="22"/>
        </w:rPr>
        <w:t>Brunnen</w:t>
      </w:r>
      <w:proofErr w:type="spellEnd"/>
      <w:r w:rsidR="00B83A6E" w:rsidRPr="00443D90">
        <w:rPr>
          <w:rFonts w:ascii="Tahoma" w:hAnsi="Tahoma" w:cs="Tahoma"/>
          <w:sz w:val="22"/>
        </w:rPr>
        <w:t xml:space="preserve"> and the</w:t>
      </w:r>
      <w:r w:rsidRPr="00443D90">
        <w:rPr>
          <w:rFonts w:ascii="Tahoma" w:hAnsi="Tahoma" w:cs="Tahoma"/>
          <w:sz w:val="22"/>
        </w:rPr>
        <w:t xml:space="preserve"> </w:t>
      </w:r>
      <w:proofErr w:type="spellStart"/>
      <w:r w:rsidRPr="00443D90">
        <w:rPr>
          <w:rFonts w:ascii="Tahoma" w:hAnsi="Tahoma" w:cs="Tahoma"/>
          <w:i/>
          <w:iCs/>
          <w:sz w:val="22"/>
        </w:rPr>
        <w:t>Erlebnisabend</w:t>
      </w:r>
      <w:proofErr w:type="spellEnd"/>
      <w:r w:rsidRPr="00443D90">
        <w:rPr>
          <w:rFonts w:ascii="Tahoma" w:hAnsi="Tahoma" w:cs="Tahoma"/>
          <w:sz w:val="22"/>
        </w:rPr>
        <w:t xml:space="preserve"> </w:t>
      </w:r>
      <w:r w:rsidRPr="00443D90">
        <w:rPr>
          <w:rFonts w:ascii="Tahoma" w:hAnsi="Tahoma" w:cs="Tahoma"/>
          <w:i/>
          <w:sz w:val="22"/>
        </w:rPr>
        <w:t>Fiss</w:t>
      </w:r>
      <w:r w:rsidRPr="00443D90">
        <w:rPr>
          <w:rFonts w:ascii="Tahoma" w:hAnsi="Tahoma" w:cs="Tahoma"/>
          <w:sz w:val="22"/>
        </w:rPr>
        <w:t xml:space="preserve">, or the </w:t>
      </w:r>
      <w:r w:rsidRPr="00443D90">
        <w:rPr>
          <w:rFonts w:ascii="Tahoma" w:hAnsi="Tahoma" w:cs="Tahoma"/>
          <w:i/>
          <w:sz w:val="22"/>
        </w:rPr>
        <w:t xml:space="preserve">Magic Ladis </w:t>
      </w:r>
      <w:r w:rsidR="00D06877" w:rsidRPr="00443D90">
        <w:rPr>
          <w:rFonts w:ascii="Tahoma" w:hAnsi="Tahoma" w:cs="Tahoma"/>
          <w:i/>
          <w:sz w:val="22"/>
        </w:rPr>
        <w:t>– W</w:t>
      </w:r>
      <w:r w:rsidRPr="00443D90">
        <w:rPr>
          <w:rFonts w:ascii="Tahoma" w:hAnsi="Tahoma" w:cs="Tahoma"/>
          <w:i/>
          <w:sz w:val="22"/>
        </w:rPr>
        <w:t>ater</w:t>
      </w:r>
      <w:r w:rsidR="00D06877" w:rsidRPr="00443D90">
        <w:rPr>
          <w:rFonts w:ascii="Tahoma" w:hAnsi="Tahoma" w:cs="Tahoma"/>
          <w:i/>
          <w:sz w:val="22"/>
        </w:rPr>
        <w:t xml:space="preserve"> S</w:t>
      </w:r>
      <w:r w:rsidRPr="00443D90">
        <w:rPr>
          <w:rFonts w:ascii="Tahoma" w:hAnsi="Tahoma" w:cs="Tahoma"/>
          <w:i/>
          <w:sz w:val="22"/>
        </w:rPr>
        <w:t xml:space="preserve">how </w:t>
      </w:r>
      <w:r w:rsidRPr="00443D90">
        <w:rPr>
          <w:rFonts w:ascii="Tahoma" w:hAnsi="Tahoma" w:cs="Tahoma"/>
          <w:sz w:val="22"/>
        </w:rPr>
        <w:t>and</w:t>
      </w:r>
      <w:r w:rsidRPr="00443D90">
        <w:rPr>
          <w:rFonts w:ascii="Tahoma" w:hAnsi="Tahoma" w:cs="Tahoma"/>
          <w:i/>
          <w:sz w:val="22"/>
        </w:rPr>
        <w:t xml:space="preserve"> </w:t>
      </w:r>
      <w:proofErr w:type="spellStart"/>
      <w:r w:rsidRPr="00443D90">
        <w:rPr>
          <w:rFonts w:ascii="Tahoma" w:hAnsi="Tahoma" w:cs="Tahoma"/>
          <w:i/>
          <w:sz w:val="22"/>
        </w:rPr>
        <w:t>s’Fest</w:t>
      </w:r>
      <w:proofErr w:type="spellEnd"/>
      <w:r w:rsidRPr="00443D90">
        <w:rPr>
          <w:rFonts w:ascii="Tahoma" w:hAnsi="Tahoma" w:cs="Tahoma"/>
          <w:i/>
          <w:sz w:val="22"/>
        </w:rPr>
        <w:t xml:space="preserve"> </w:t>
      </w:r>
      <w:proofErr w:type="spellStart"/>
      <w:r w:rsidRPr="00443D90">
        <w:rPr>
          <w:rFonts w:ascii="Tahoma" w:hAnsi="Tahoma" w:cs="Tahoma"/>
          <w:i/>
          <w:sz w:val="22"/>
        </w:rPr>
        <w:t>im</w:t>
      </w:r>
      <w:proofErr w:type="spellEnd"/>
      <w:r w:rsidRPr="00443D90">
        <w:rPr>
          <w:rFonts w:ascii="Tahoma" w:hAnsi="Tahoma" w:cs="Tahoma"/>
          <w:i/>
          <w:sz w:val="22"/>
        </w:rPr>
        <w:t xml:space="preserve"> Dorf </w:t>
      </w:r>
      <w:r w:rsidRPr="00443D90">
        <w:rPr>
          <w:rFonts w:ascii="Tahoma" w:hAnsi="Tahoma" w:cs="Tahoma"/>
          <w:sz w:val="22"/>
        </w:rPr>
        <w:t xml:space="preserve">in Ladis. A highlight is </w:t>
      </w:r>
      <w:r w:rsidRPr="00443D90">
        <w:rPr>
          <w:rFonts w:ascii="Tahoma" w:hAnsi="Tahoma" w:cs="Tahoma"/>
          <w:i/>
          <w:sz w:val="22"/>
        </w:rPr>
        <w:t>MOUNDS – the music festival for the whole family</w:t>
      </w:r>
      <w:r w:rsidRPr="00443D90">
        <w:rPr>
          <w:rFonts w:ascii="Tahoma" w:hAnsi="Tahoma" w:cs="Tahoma"/>
          <w:sz w:val="22"/>
        </w:rPr>
        <w:t xml:space="preserve"> from </w:t>
      </w:r>
      <w:r w:rsidR="007139EB" w:rsidRPr="00443D90">
        <w:rPr>
          <w:rFonts w:ascii="Tahoma" w:hAnsi="Tahoma" w:cs="Tahoma"/>
          <w:sz w:val="22"/>
        </w:rPr>
        <w:t>13</w:t>
      </w:r>
      <w:r w:rsidRPr="00443D90">
        <w:rPr>
          <w:rFonts w:ascii="Tahoma" w:hAnsi="Tahoma" w:cs="Tahoma"/>
          <w:sz w:val="22"/>
        </w:rPr>
        <w:t xml:space="preserve"> to </w:t>
      </w:r>
      <w:r w:rsidR="007139EB" w:rsidRPr="00443D90">
        <w:rPr>
          <w:rFonts w:ascii="Tahoma" w:hAnsi="Tahoma" w:cs="Tahoma"/>
          <w:sz w:val="22"/>
        </w:rPr>
        <w:t>18</w:t>
      </w:r>
      <w:r w:rsidRPr="00443D90">
        <w:rPr>
          <w:rFonts w:ascii="Tahoma" w:hAnsi="Tahoma" w:cs="Tahoma"/>
          <w:sz w:val="22"/>
        </w:rPr>
        <w:t xml:space="preserve"> July 202</w:t>
      </w:r>
      <w:r w:rsidR="007139EB" w:rsidRPr="00443D90">
        <w:rPr>
          <w:rFonts w:ascii="Tahoma" w:hAnsi="Tahoma" w:cs="Tahoma"/>
          <w:sz w:val="22"/>
        </w:rPr>
        <w:t>5</w:t>
      </w:r>
      <w:r w:rsidRPr="00443D90">
        <w:rPr>
          <w:rFonts w:ascii="Tahoma" w:hAnsi="Tahoma" w:cs="Tahoma"/>
          <w:sz w:val="22"/>
        </w:rPr>
        <w:t xml:space="preserve">. Daily workshops and rousing concerts promise entertainment at the highest level again this year. You can find more information at </w:t>
      </w:r>
      <w:hyperlink r:id="rId11" w:history="1">
        <w:r w:rsidRPr="00443D90">
          <w:rPr>
            <w:rStyle w:val="Hyperlink"/>
            <w:rFonts w:ascii="Tahoma" w:hAnsi="Tahoma" w:cs="Tahoma"/>
            <w:b w:val="0"/>
            <w:color w:val="0000FF"/>
            <w:sz w:val="22"/>
          </w:rPr>
          <w:t>www.mounds.at</w:t>
        </w:r>
      </w:hyperlink>
      <w:r w:rsidRPr="00443D90">
        <w:rPr>
          <w:rStyle w:val="Hyperlink"/>
          <w:rFonts w:ascii="Tahoma" w:hAnsi="Tahoma" w:cs="Tahoma"/>
          <w:b w:val="0"/>
          <w:color w:val="000000" w:themeColor="text1"/>
          <w:sz w:val="22"/>
          <w:u w:val="none"/>
        </w:rPr>
        <w:t xml:space="preserve"> and information on all events</w:t>
      </w:r>
      <w:r w:rsidR="00385AD2" w:rsidRPr="00443D90">
        <w:rPr>
          <w:rStyle w:val="Hyperlink"/>
          <w:rFonts w:ascii="Tahoma" w:hAnsi="Tahoma" w:cs="Tahoma"/>
          <w:b w:val="0"/>
          <w:color w:val="000000" w:themeColor="text1"/>
          <w:sz w:val="22"/>
          <w:u w:val="none"/>
        </w:rPr>
        <w:t xml:space="preserve"> and festivals</w:t>
      </w:r>
      <w:r w:rsidRPr="00443D90">
        <w:rPr>
          <w:rStyle w:val="Hyperlink"/>
          <w:rFonts w:ascii="Tahoma" w:hAnsi="Tahoma" w:cs="Tahoma"/>
          <w:b w:val="0"/>
          <w:color w:val="000000" w:themeColor="text1"/>
          <w:sz w:val="22"/>
          <w:u w:val="none"/>
        </w:rPr>
        <w:t xml:space="preserve"> at</w:t>
      </w:r>
      <w:r w:rsidR="00B65045" w:rsidRPr="00443D90">
        <w:rPr>
          <w:rStyle w:val="Hyperlink"/>
          <w:rFonts w:ascii="Tahoma" w:hAnsi="Tahoma" w:cs="Tahoma"/>
          <w:b w:val="0"/>
          <w:color w:val="000000" w:themeColor="text1"/>
          <w:sz w:val="22"/>
          <w:u w:val="none"/>
        </w:rPr>
        <w:t xml:space="preserve"> </w:t>
      </w:r>
      <w:hyperlink r:id="rId12" w:history="1">
        <w:r w:rsidR="00B65045" w:rsidRPr="00443D90">
          <w:rPr>
            <w:rStyle w:val="Hyperlink"/>
            <w:rFonts w:ascii="Tahoma" w:hAnsi="Tahoma" w:cs="Tahoma"/>
            <w:b w:val="0"/>
            <w:color w:val="0000FF"/>
            <w:sz w:val="22"/>
          </w:rPr>
          <w:t>www.serfaus-fiss-ladis.at/en/News-Events/Event-schedule</w:t>
        </w:r>
      </w:hyperlink>
      <w:r w:rsidR="00B65045" w:rsidRPr="00443D90">
        <w:rPr>
          <w:rStyle w:val="Hyperlink"/>
          <w:rFonts w:ascii="Tahoma" w:hAnsi="Tahoma" w:cs="Tahoma"/>
          <w:b w:val="0"/>
          <w:color w:val="auto"/>
          <w:sz w:val="22"/>
          <w:u w:val="none"/>
        </w:rPr>
        <w:t>.</w:t>
      </w:r>
    </w:p>
    <w:p w14:paraId="781A3016" w14:textId="77777777" w:rsidR="0097279E" w:rsidRPr="00443D90" w:rsidRDefault="0097279E" w:rsidP="00101E8B">
      <w:pPr>
        <w:ind w:right="283"/>
        <w:jc w:val="both"/>
        <w:rPr>
          <w:rFonts w:ascii="Tahoma" w:hAnsi="Tahoma" w:cs="Tahoma"/>
          <w:sz w:val="22"/>
        </w:rPr>
      </w:pPr>
    </w:p>
    <w:p w14:paraId="1DE48668" w14:textId="6A52D647" w:rsidR="0097279E" w:rsidRPr="00443D90" w:rsidRDefault="00DA777C" w:rsidP="00101E8B">
      <w:pPr>
        <w:ind w:right="283"/>
        <w:jc w:val="both"/>
        <w:rPr>
          <w:rFonts w:ascii="Tahoma" w:hAnsi="Tahoma" w:cs="Tahoma"/>
          <w:sz w:val="22"/>
        </w:rPr>
      </w:pPr>
      <w:r w:rsidRPr="00443D90">
        <w:rPr>
          <w:rFonts w:ascii="Tahoma" w:hAnsi="Tahoma" w:cs="Tahoma"/>
          <w:sz w:val="22"/>
        </w:rPr>
        <w:t xml:space="preserve">By the way: </w:t>
      </w:r>
      <w:proofErr w:type="spellStart"/>
      <w:r w:rsidRPr="00443D90">
        <w:rPr>
          <w:rFonts w:ascii="Tahoma" w:hAnsi="Tahoma" w:cs="Tahoma"/>
          <w:sz w:val="22"/>
        </w:rPr>
        <w:t>Murmli</w:t>
      </w:r>
      <w:proofErr w:type="spellEnd"/>
      <w:r w:rsidRPr="00443D90">
        <w:rPr>
          <w:rFonts w:ascii="Tahoma" w:hAnsi="Tahoma" w:cs="Tahoma"/>
          <w:sz w:val="22"/>
        </w:rPr>
        <w:t xml:space="preserve"> and Berta present everything there is to experience and discover in </w:t>
      </w:r>
      <w:proofErr w:type="spellStart"/>
      <w:r w:rsidRPr="00443D90">
        <w:rPr>
          <w:rFonts w:ascii="Tahoma" w:hAnsi="Tahoma" w:cs="Tahoma"/>
          <w:sz w:val="22"/>
        </w:rPr>
        <w:t>Serfaus</w:t>
      </w:r>
      <w:proofErr w:type="spellEnd"/>
      <w:r w:rsidRPr="00443D90">
        <w:rPr>
          <w:rFonts w:ascii="Tahoma" w:hAnsi="Tahoma" w:cs="Tahoma"/>
          <w:sz w:val="22"/>
        </w:rPr>
        <w:t xml:space="preserve">-Fiss-Ladis on the children's website specially designed for youngsters, </w:t>
      </w:r>
      <w:hyperlink r:id="rId13" w:history="1">
        <w:r w:rsidR="007A79C8" w:rsidRPr="00443D90">
          <w:rPr>
            <w:rStyle w:val="Hyperlink"/>
            <w:rFonts w:ascii="Tahoma" w:hAnsi="Tahoma" w:cs="Tahoma"/>
            <w:b w:val="0"/>
            <w:color w:val="0000FF"/>
            <w:sz w:val="22"/>
          </w:rPr>
          <w:t>www.murmli-berta.at/en</w:t>
        </w:r>
      </w:hyperlink>
      <w:r w:rsidR="00BD272F" w:rsidRPr="00443D90">
        <w:rPr>
          <w:rStyle w:val="Hyperlink"/>
          <w:rFonts w:ascii="Tahoma" w:hAnsi="Tahoma" w:cs="Tahoma"/>
          <w:b w:val="0"/>
          <w:bCs/>
          <w:color w:val="000000" w:themeColor="text1"/>
          <w:sz w:val="22"/>
          <w:u w:val="none"/>
        </w:rPr>
        <w:t>.</w:t>
      </w:r>
      <w:r w:rsidR="00BD272F" w:rsidRPr="00443D90">
        <w:rPr>
          <w:rStyle w:val="Hyperlink"/>
          <w:rFonts w:ascii="Tahoma" w:hAnsi="Tahoma" w:cs="Tahoma"/>
          <w:b w:val="0"/>
          <w:bCs/>
          <w:color w:val="0000FF"/>
          <w:sz w:val="22"/>
        </w:rPr>
        <w:t xml:space="preserve"> </w:t>
      </w:r>
      <w:r w:rsidRPr="00443D90">
        <w:rPr>
          <w:rFonts w:ascii="Tahoma" w:hAnsi="Tahoma" w:cs="Tahoma"/>
          <w:sz w:val="22"/>
        </w:rPr>
        <w:t xml:space="preserve">They won't be able to wait for the next holiday in </w:t>
      </w:r>
      <w:proofErr w:type="spellStart"/>
      <w:r w:rsidRPr="00443D90">
        <w:rPr>
          <w:rFonts w:ascii="Tahoma" w:hAnsi="Tahoma" w:cs="Tahoma"/>
          <w:sz w:val="22"/>
        </w:rPr>
        <w:t>Serfaus</w:t>
      </w:r>
      <w:proofErr w:type="spellEnd"/>
      <w:r w:rsidRPr="00443D90">
        <w:rPr>
          <w:rFonts w:ascii="Tahoma" w:hAnsi="Tahoma" w:cs="Tahoma"/>
          <w:sz w:val="22"/>
        </w:rPr>
        <w:t>-Fiss-Ladis!</w:t>
      </w:r>
    </w:p>
    <w:p w14:paraId="24A35B54" w14:textId="77777777" w:rsidR="00BE545C" w:rsidRPr="00443D90" w:rsidRDefault="00BE545C" w:rsidP="00101E8B">
      <w:pPr>
        <w:ind w:right="283"/>
        <w:jc w:val="both"/>
        <w:rPr>
          <w:rFonts w:ascii="Tahoma" w:hAnsi="Tahoma" w:cs="Tahoma"/>
          <w:sz w:val="22"/>
        </w:rPr>
      </w:pPr>
    </w:p>
    <w:p w14:paraId="42A10B75" w14:textId="77777777" w:rsidR="00BE545C" w:rsidRPr="00443D90" w:rsidRDefault="00BE545C" w:rsidP="00101E8B">
      <w:pPr>
        <w:ind w:right="283"/>
        <w:jc w:val="both"/>
        <w:rPr>
          <w:rFonts w:ascii="Tahoma" w:hAnsi="Tahoma" w:cs="Tahoma"/>
          <w:sz w:val="22"/>
        </w:rPr>
      </w:pPr>
    </w:p>
    <w:p w14:paraId="23EBD59C" w14:textId="77777777" w:rsidR="00BE545C" w:rsidRPr="00443D90" w:rsidRDefault="00BE545C" w:rsidP="00101E8B">
      <w:pPr>
        <w:widowControl/>
        <w:suppressAutoHyphens w:val="0"/>
        <w:ind w:right="283"/>
        <w:jc w:val="both"/>
        <w:rPr>
          <w:rFonts w:ascii="Tahoma" w:hAnsi="Tahoma" w:cs="Tahoma"/>
          <w:b/>
          <w:bCs/>
          <w:color w:val="FF9900"/>
          <w:sz w:val="22"/>
          <w:szCs w:val="22"/>
          <w:u w:val="single"/>
          <w:lang w:eastAsia="en-US"/>
        </w:rPr>
      </w:pPr>
      <w:r w:rsidRPr="00443D90">
        <w:rPr>
          <w:rFonts w:ascii="Tahoma" w:hAnsi="Tahoma" w:cs="Tahoma"/>
          <w:sz w:val="22"/>
          <w:szCs w:val="22"/>
          <w:lang w:eastAsia="en-US"/>
        </w:rPr>
        <w:t xml:space="preserve">Further press information and free photographic material is available on our press portal at </w:t>
      </w:r>
      <w:hyperlink r:id="rId14" w:history="1">
        <w:r w:rsidRPr="00443D90">
          <w:rPr>
            <w:rStyle w:val="Hyperlink"/>
            <w:rFonts w:ascii="Tahoma" w:eastAsia="Times New Roman" w:hAnsi="Tahoma" w:cs="Tahoma"/>
            <w:b w:val="0"/>
            <w:color w:val="0000FF"/>
            <w:sz w:val="22"/>
            <w:szCs w:val="22"/>
            <w:lang w:val="en-US" w:eastAsia="de-DE"/>
          </w:rPr>
          <w:t>www.hansmannpr.de/kunden/serfaus-fiss-ladis</w:t>
        </w:r>
      </w:hyperlink>
      <w:r w:rsidRPr="00443D90">
        <w:rPr>
          <w:rFonts w:ascii="Tahoma" w:hAnsi="Tahoma" w:cs="Tahoma"/>
          <w:sz w:val="22"/>
          <w:szCs w:val="22"/>
          <w:lang w:eastAsia="en-US"/>
        </w:rPr>
        <w:t xml:space="preserve"> and </w:t>
      </w:r>
      <w:hyperlink r:id="rId15" w:history="1">
        <w:r w:rsidRPr="00443D90">
          <w:rPr>
            <w:rStyle w:val="Hyperlink"/>
            <w:rFonts w:ascii="Tahoma" w:eastAsia="Times New Roman" w:hAnsi="Tahoma" w:cs="Tahoma"/>
            <w:b w:val="0"/>
            <w:color w:val="0000FF"/>
            <w:sz w:val="22"/>
            <w:szCs w:val="22"/>
            <w:lang w:val="en-US" w:eastAsia="de-DE"/>
          </w:rPr>
          <w:t>www.serfaus-fiss-ladis.at/en/Service/Press</w:t>
        </w:r>
      </w:hyperlink>
      <w:r w:rsidRPr="00443D90">
        <w:rPr>
          <w:rFonts w:ascii="Tahoma" w:hAnsi="Tahoma" w:cs="Tahoma"/>
          <w:sz w:val="22"/>
          <w:szCs w:val="22"/>
          <w:lang w:eastAsia="en-US"/>
        </w:rPr>
        <w:t>.</w:t>
      </w:r>
    </w:p>
    <w:p w14:paraId="15E24132" w14:textId="77777777" w:rsidR="00BE545C" w:rsidRPr="00443D90" w:rsidRDefault="00BE545C" w:rsidP="00101E8B">
      <w:pPr>
        <w:ind w:right="283"/>
        <w:jc w:val="both"/>
        <w:rPr>
          <w:rFonts w:ascii="Tahoma" w:hAnsi="Tahoma" w:cs="Tahoma"/>
          <w:sz w:val="22"/>
        </w:rPr>
      </w:pPr>
    </w:p>
    <w:p w14:paraId="5C07C68F" w14:textId="77777777" w:rsidR="00EF3C51" w:rsidRPr="00443D90" w:rsidRDefault="00EF3C51" w:rsidP="00101E8B">
      <w:pPr>
        <w:ind w:right="283"/>
        <w:jc w:val="both"/>
        <w:rPr>
          <w:rFonts w:ascii="Tahoma" w:hAnsi="Tahoma" w:cs="Tahoma"/>
          <w:sz w:val="22"/>
        </w:rPr>
      </w:pPr>
    </w:p>
    <w:p w14:paraId="78AB6F05" w14:textId="77777777" w:rsidR="00EF3C51" w:rsidRPr="00443D90" w:rsidRDefault="00EF3C51" w:rsidP="00101E8B">
      <w:pPr>
        <w:pStyle w:val="paragraph"/>
        <w:spacing w:before="0" w:beforeAutospacing="0" w:after="0" w:afterAutospacing="0"/>
        <w:ind w:right="283"/>
        <w:jc w:val="both"/>
        <w:textAlignment w:val="baseline"/>
        <w:rPr>
          <w:rFonts w:ascii="Tahoma" w:hAnsi="Tahoma" w:cs="Tahoma"/>
          <w:sz w:val="18"/>
          <w:szCs w:val="18"/>
          <w:lang w:val="en-US"/>
        </w:rPr>
      </w:pPr>
      <w:r w:rsidRPr="00443D90">
        <w:rPr>
          <w:rStyle w:val="normaltextrun"/>
          <w:rFonts w:ascii="Tahoma" w:hAnsi="Tahoma" w:cs="Tahoma"/>
          <w:b/>
          <w:color w:val="000000"/>
          <w:sz w:val="18"/>
          <w:szCs w:val="18"/>
          <w:lang w:val="en-US"/>
        </w:rPr>
        <w:t xml:space="preserve">About </w:t>
      </w:r>
      <w:proofErr w:type="spellStart"/>
      <w:r w:rsidRPr="00443D90">
        <w:rPr>
          <w:rStyle w:val="normaltextrun"/>
          <w:rFonts w:ascii="Tahoma" w:hAnsi="Tahoma" w:cs="Tahoma"/>
          <w:b/>
          <w:color w:val="000000"/>
          <w:sz w:val="18"/>
          <w:szCs w:val="18"/>
          <w:lang w:val="en-US"/>
        </w:rPr>
        <w:t>Serfaus</w:t>
      </w:r>
      <w:proofErr w:type="spellEnd"/>
      <w:r w:rsidRPr="00443D90">
        <w:rPr>
          <w:rStyle w:val="normaltextrun"/>
          <w:rFonts w:ascii="Tahoma" w:hAnsi="Tahoma" w:cs="Tahoma"/>
          <w:b/>
          <w:color w:val="000000"/>
          <w:sz w:val="18"/>
          <w:szCs w:val="18"/>
          <w:lang w:val="en-US"/>
        </w:rPr>
        <w:t>-Fiss-Ladis</w:t>
      </w:r>
    </w:p>
    <w:p w14:paraId="63CF108B" w14:textId="35B1F9EE" w:rsidR="00EF3C51" w:rsidRPr="00443D90" w:rsidRDefault="00FE2318" w:rsidP="00101E8B">
      <w:pPr>
        <w:pStyle w:val="paragraph"/>
        <w:spacing w:before="0" w:beforeAutospacing="0" w:after="0" w:afterAutospacing="0"/>
        <w:ind w:right="283"/>
        <w:jc w:val="both"/>
        <w:textAlignment w:val="baseline"/>
        <w:rPr>
          <w:rStyle w:val="normaltextrun"/>
          <w:rFonts w:ascii="Tahoma" w:hAnsi="Tahoma" w:cs="Tahoma"/>
          <w:sz w:val="18"/>
          <w:szCs w:val="18"/>
          <w:lang w:val="en-US"/>
        </w:rPr>
      </w:pPr>
      <w:r w:rsidRPr="00443D90">
        <w:rPr>
          <w:rFonts w:ascii="Tahoma" w:hAnsi="Tahoma" w:cs="Tahoma"/>
          <w:sz w:val="18"/>
          <w:szCs w:val="18"/>
          <w:lang w:val="en-US"/>
        </w:rPr>
        <w:t xml:space="preserve">“Moments that last!” – under this motto, the Tyrolean holiday region of </w:t>
      </w:r>
      <w:proofErr w:type="spellStart"/>
      <w:r w:rsidRPr="00443D90">
        <w:rPr>
          <w:rFonts w:ascii="Tahoma" w:hAnsi="Tahoma" w:cs="Tahoma"/>
          <w:sz w:val="18"/>
          <w:szCs w:val="18"/>
          <w:lang w:val="en-US"/>
        </w:rPr>
        <w:t>Serfaus</w:t>
      </w:r>
      <w:proofErr w:type="spellEnd"/>
      <w:r w:rsidRPr="00443D90">
        <w:rPr>
          <w:rFonts w:ascii="Tahoma" w:hAnsi="Tahoma" w:cs="Tahoma"/>
          <w:sz w:val="18"/>
          <w:szCs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443D90">
        <w:rPr>
          <w:rFonts w:ascii="Tahoma" w:hAnsi="Tahoma" w:cs="Tahoma"/>
          <w:sz w:val="18"/>
          <w:szCs w:val="18"/>
          <w:lang w:val="en-US"/>
        </w:rPr>
        <w:t>Serfaus</w:t>
      </w:r>
      <w:proofErr w:type="spellEnd"/>
      <w:r w:rsidRPr="00443D90">
        <w:rPr>
          <w:rFonts w:ascii="Tahoma" w:hAnsi="Tahoma" w:cs="Tahoma"/>
          <w:sz w:val="18"/>
          <w:szCs w:val="18"/>
          <w:lang w:val="en-US"/>
        </w:rPr>
        <w:t xml:space="preserve">-Fiss-Ladis, it's not just adults who get their money's worth – even the little ones will find their own personal holiday happiness. The three charming mountain villages are located on a sunny high plateau above the Upper </w:t>
      </w:r>
      <w:proofErr w:type="spellStart"/>
      <w:r w:rsidRPr="00443D90">
        <w:rPr>
          <w:rFonts w:ascii="Tahoma" w:hAnsi="Tahoma" w:cs="Tahoma"/>
          <w:sz w:val="18"/>
          <w:szCs w:val="18"/>
          <w:lang w:val="en-US"/>
        </w:rPr>
        <w:t>Inntal</w:t>
      </w:r>
      <w:proofErr w:type="spellEnd"/>
      <w:r w:rsidRPr="00443D90">
        <w:rPr>
          <w:rFonts w:ascii="Tahoma" w:hAnsi="Tahoma" w:cs="Tahoma"/>
          <w:sz w:val="18"/>
          <w:szCs w:val="18"/>
          <w:lang w:val="en-US"/>
        </w:rPr>
        <w:t xml:space="preserve"> valley in Tyrol and are surrounded by the distinctive peaks of the </w:t>
      </w:r>
      <w:proofErr w:type="spellStart"/>
      <w:r w:rsidRPr="00443D90">
        <w:rPr>
          <w:rFonts w:ascii="Tahoma" w:hAnsi="Tahoma" w:cs="Tahoma"/>
          <w:sz w:val="18"/>
          <w:szCs w:val="18"/>
          <w:lang w:val="en-US"/>
        </w:rPr>
        <w:t>Samnaun</w:t>
      </w:r>
      <w:proofErr w:type="spellEnd"/>
      <w:r w:rsidRPr="00443D90">
        <w:rPr>
          <w:rFonts w:ascii="Tahoma" w:hAnsi="Tahoma" w:cs="Tahoma"/>
          <w:sz w:val="18"/>
          <w:szCs w:val="18"/>
          <w:lang w:val="en-US"/>
        </w:rPr>
        <w:t xml:space="preserve"> mountain range and the </w:t>
      </w:r>
      <w:proofErr w:type="spellStart"/>
      <w:r w:rsidRPr="00443D90">
        <w:rPr>
          <w:rFonts w:ascii="Tahoma" w:hAnsi="Tahoma" w:cs="Tahoma"/>
          <w:sz w:val="18"/>
          <w:szCs w:val="18"/>
          <w:lang w:val="en-US"/>
        </w:rPr>
        <w:t>Ötztal</w:t>
      </w:r>
      <w:proofErr w:type="spellEnd"/>
      <w:r w:rsidRPr="00443D90">
        <w:rPr>
          <w:rFonts w:ascii="Tahoma" w:hAnsi="Tahoma" w:cs="Tahoma"/>
          <w:sz w:val="18"/>
          <w:szCs w:val="18"/>
          <w:lang w:val="en-US"/>
        </w:rPr>
        <w:t xml:space="preserve"> Alps. Between 1,200 and 3,000 </w:t>
      </w:r>
      <w:proofErr w:type="spellStart"/>
      <w:r w:rsidRPr="00443D90">
        <w:rPr>
          <w:rFonts w:ascii="Tahoma" w:hAnsi="Tahoma" w:cs="Tahoma"/>
          <w:sz w:val="18"/>
          <w:szCs w:val="18"/>
          <w:lang w:val="en-US"/>
        </w:rPr>
        <w:t>metres</w:t>
      </w:r>
      <w:proofErr w:type="spellEnd"/>
      <w:r w:rsidRPr="00443D90">
        <w:rPr>
          <w:rFonts w:ascii="Tahoma" w:hAnsi="Tahoma" w:cs="Tahoma"/>
          <w:sz w:val="18"/>
          <w:szCs w:val="18"/>
          <w:lang w:val="en-US"/>
        </w:rPr>
        <w:t xml:space="preserve"> above sea level, the region offers everything that makes a mountain lover's </w:t>
      </w:r>
      <w:proofErr w:type="gramStart"/>
      <w:r w:rsidRPr="00443D90">
        <w:rPr>
          <w:rFonts w:ascii="Tahoma" w:hAnsi="Tahoma" w:cs="Tahoma"/>
          <w:sz w:val="18"/>
          <w:szCs w:val="18"/>
          <w:lang w:val="en-US"/>
        </w:rPr>
        <w:t>heart beat</w:t>
      </w:r>
      <w:proofErr w:type="gramEnd"/>
      <w:r w:rsidRPr="00443D90">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w:t>
      </w:r>
      <w:r w:rsidR="00EF3C51" w:rsidRPr="00443D90">
        <w:rPr>
          <w:rStyle w:val="normaltextrun"/>
          <w:rFonts w:ascii="Tahoma" w:hAnsi="Tahoma" w:cs="Tahoma"/>
          <w:sz w:val="18"/>
          <w:szCs w:val="18"/>
          <w:lang w:val="en-US"/>
        </w:rPr>
        <w:t xml:space="preserve">  You can find more information at </w:t>
      </w:r>
      <w:hyperlink r:id="rId16" w:history="1">
        <w:r w:rsidR="00EF3C51" w:rsidRPr="00443D90">
          <w:rPr>
            <w:rStyle w:val="normaltextrun"/>
            <w:rFonts w:ascii="Tahoma" w:hAnsi="Tahoma" w:cs="Tahoma"/>
            <w:color w:val="0000FF"/>
            <w:sz w:val="18"/>
            <w:szCs w:val="18"/>
            <w:u w:val="single"/>
            <w:lang w:val="en-US"/>
          </w:rPr>
          <w:t>www.serfaus-fiss-ladis.at/en</w:t>
        </w:r>
      </w:hyperlink>
      <w:r w:rsidR="00EF3C51" w:rsidRPr="00443D90">
        <w:rPr>
          <w:rStyle w:val="normaltextrun"/>
          <w:rFonts w:ascii="Tahoma" w:hAnsi="Tahoma" w:cs="Tahoma"/>
          <w:sz w:val="18"/>
          <w:szCs w:val="18"/>
          <w:lang w:val="en-US"/>
        </w:rPr>
        <w:t>.</w:t>
      </w:r>
    </w:p>
    <w:p w14:paraId="19BA9CC2" w14:textId="77777777" w:rsidR="00EF3C51" w:rsidRPr="00443D90" w:rsidRDefault="00EF3C51" w:rsidP="00101E8B">
      <w:pPr>
        <w:pStyle w:val="P68B1DB1-Standard1"/>
        <w:ind w:right="283"/>
        <w:jc w:val="both"/>
        <w:rPr>
          <w:sz w:val="22"/>
          <w:szCs w:val="22"/>
          <w:lang w:val="en-US"/>
        </w:rPr>
      </w:pPr>
    </w:p>
    <w:p w14:paraId="08DC2617" w14:textId="7A53B6D7" w:rsidR="003133D8" w:rsidRPr="00443D90" w:rsidRDefault="003133D8" w:rsidP="003133D8">
      <w:pPr>
        <w:pStyle w:val="P68B1DB1-Standard1"/>
        <w:tabs>
          <w:tab w:val="left" w:pos="480"/>
        </w:tabs>
        <w:ind w:right="283"/>
        <w:jc w:val="both"/>
        <w:rPr>
          <w:sz w:val="22"/>
          <w:szCs w:val="22"/>
        </w:rPr>
      </w:pPr>
    </w:p>
    <w:p w14:paraId="0C5D2C03" w14:textId="77777777" w:rsidR="00EF3C51" w:rsidRPr="00443D90" w:rsidRDefault="00EF3C51" w:rsidP="00101E8B">
      <w:pPr>
        <w:autoSpaceDE w:val="0"/>
        <w:autoSpaceDN w:val="0"/>
        <w:adjustRightInd w:val="0"/>
        <w:ind w:right="283"/>
        <w:rPr>
          <w:rFonts w:ascii="Tahoma" w:hAnsi="Tahoma" w:cs="Tahoma"/>
          <w:b/>
          <w:color w:val="000000" w:themeColor="text1"/>
          <w:sz w:val="22"/>
          <w:szCs w:val="22"/>
          <w:lang w:eastAsia="en-US"/>
        </w:rPr>
      </w:pPr>
      <w:r w:rsidRPr="00443D90">
        <w:rPr>
          <w:rFonts w:ascii="Tahoma" w:hAnsi="Tahoma" w:cs="Tahoma"/>
          <w:b/>
          <w:color w:val="000000" w:themeColor="text1"/>
          <w:sz w:val="22"/>
          <w:szCs w:val="22"/>
          <w:lang w:eastAsia="en-US"/>
        </w:rPr>
        <w:t>For further information:</w:t>
      </w:r>
    </w:p>
    <w:p w14:paraId="6D6E159A" w14:textId="77777777" w:rsidR="00EF3C51" w:rsidRPr="00443D90" w:rsidRDefault="00EF3C51" w:rsidP="00101E8B">
      <w:pPr>
        <w:autoSpaceDE w:val="0"/>
        <w:autoSpaceDN w:val="0"/>
        <w:adjustRightInd w:val="0"/>
        <w:ind w:right="283"/>
        <w:rPr>
          <w:rFonts w:ascii="Tahoma" w:hAnsi="Tahoma" w:cs="Tahoma"/>
          <w:b/>
          <w:color w:val="000000" w:themeColor="text1"/>
          <w:sz w:val="22"/>
          <w:szCs w:val="22"/>
          <w:lang w:eastAsia="en-US"/>
        </w:rPr>
      </w:pPr>
    </w:p>
    <w:p w14:paraId="333F9CB9" w14:textId="77777777" w:rsidR="00EF3C51" w:rsidRPr="00443D90" w:rsidRDefault="00EF3C51" w:rsidP="00101E8B">
      <w:pPr>
        <w:autoSpaceDE w:val="0"/>
        <w:autoSpaceDN w:val="0"/>
        <w:adjustRightInd w:val="0"/>
        <w:ind w:right="283"/>
        <w:rPr>
          <w:rFonts w:ascii="Tahoma" w:hAnsi="Tahoma" w:cs="Tahoma"/>
          <w:color w:val="000000" w:themeColor="text1"/>
          <w:sz w:val="22"/>
          <w:szCs w:val="22"/>
          <w:lang w:eastAsia="en-US"/>
        </w:rPr>
      </w:pPr>
      <w:r w:rsidRPr="00443D90">
        <w:rPr>
          <w:rFonts w:ascii="Tahoma" w:hAnsi="Tahoma" w:cs="Tahoma"/>
          <w:sz w:val="22"/>
          <w:szCs w:val="22"/>
          <w:lang w:eastAsia="en-US"/>
        </w:rPr>
        <w:t>Vanessa Lindner</w:t>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t>Alexandra Hangl</w:t>
      </w:r>
    </w:p>
    <w:p w14:paraId="2A6C2EB7" w14:textId="77777777" w:rsidR="00EF3C51" w:rsidRPr="00443D90" w:rsidRDefault="00EF3C51" w:rsidP="00101E8B">
      <w:pPr>
        <w:autoSpaceDE w:val="0"/>
        <w:autoSpaceDN w:val="0"/>
        <w:adjustRightInd w:val="0"/>
        <w:ind w:left="5664" w:right="283" w:hanging="5664"/>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 xml:space="preserve">Hansmann PR </w:t>
      </w:r>
      <w:r w:rsidRPr="00443D90">
        <w:rPr>
          <w:rFonts w:ascii="Tahoma" w:hAnsi="Tahoma" w:cs="Tahoma"/>
          <w:color w:val="000000" w:themeColor="text1"/>
          <w:sz w:val="22"/>
          <w:szCs w:val="22"/>
          <w:lang w:eastAsia="en-US"/>
        </w:rPr>
        <w:tab/>
      </w:r>
      <w:proofErr w:type="spellStart"/>
      <w:r w:rsidRPr="00443D90">
        <w:rPr>
          <w:rFonts w:ascii="Tahoma" w:hAnsi="Tahoma" w:cs="Tahoma"/>
          <w:color w:val="000000" w:themeColor="text1"/>
          <w:sz w:val="22"/>
          <w:szCs w:val="22"/>
          <w:lang w:eastAsia="en-US"/>
        </w:rPr>
        <w:t>Serfaus</w:t>
      </w:r>
      <w:proofErr w:type="spellEnd"/>
      <w:r w:rsidRPr="00443D90">
        <w:rPr>
          <w:rFonts w:ascii="Tahoma" w:hAnsi="Tahoma" w:cs="Tahoma"/>
          <w:color w:val="000000" w:themeColor="text1"/>
          <w:sz w:val="22"/>
          <w:szCs w:val="22"/>
          <w:lang w:eastAsia="en-US"/>
        </w:rPr>
        <w:t xml:space="preserve">-Fiss-Ladis Tourist Board </w:t>
      </w:r>
    </w:p>
    <w:p w14:paraId="1348DD3A" w14:textId="77777777" w:rsidR="00EF3C51" w:rsidRPr="00443D90" w:rsidRDefault="00EF3C51" w:rsidP="00101E8B">
      <w:pPr>
        <w:ind w:right="283"/>
        <w:jc w:val="both"/>
        <w:rPr>
          <w:rFonts w:ascii="Tahoma" w:hAnsi="Tahoma" w:cs="Tahoma"/>
          <w:color w:val="000000" w:themeColor="text1"/>
          <w:sz w:val="22"/>
          <w:szCs w:val="22"/>
          <w:lang w:eastAsia="en-US"/>
        </w:rPr>
      </w:pPr>
      <w:proofErr w:type="spellStart"/>
      <w:r w:rsidRPr="00443D90">
        <w:rPr>
          <w:rFonts w:ascii="Tahoma" w:hAnsi="Tahoma" w:cs="Tahoma"/>
          <w:color w:val="000000" w:themeColor="text1"/>
          <w:sz w:val="22"/>
          <w:szCs w:val="22"/>
          <w:lang w:eastAsia="en-US"/>
        </w:rPr>
        <w:t>Lipowskystraße</w:t>
      </w:r>
      <w:proofErr w:type="spellEnd"/>
      <w:r w:rsidRPr="00443D90">
        <w:rPr>
          <w:rFonts w:ascii="Tahoma" w:hAnsi="Tahoma" w:cs="Tahoma"/>
          <w:color w:val="000000" w:themeColor="text1"/>
          <w:sz w:val="22"/>
          <w:szCs w:val="22"/>
          <w:lang w:eastAsia="en-US"/>
        </w:rPr>
        <w:t xml:space="preserve"> 15 </w:t>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proofErr w:type="spellStart"/>
      <w:r w:rsidRPr="00443D90">
        <w:rPr>
          <w:rFonts w:ascii="Tahoma" w:hAnsi="Tahoma" w:cs="Tahoma"/>
          <w:color w:val="000000" w:themeColor="text1"/>
          <w:sz w:val="22"/>
          <w:szCs w:val="22"/>
          <w:lang w:eastAsia="en-US"/>
        </w:rPr>
        <w:t>Gänsackerweg</w:t>
      </w:r>
      <w:proofErr w:type="spellEnd"/>
      <w:r w:rsidRPr="00443D90">
        <w:rPr>
          <w:rFonts w:ascii="Tahoma" w:hAnsi="Tahoma" w:cs="Tahoma"/>
          <w:color w:val="000000" w:themeColor="text1"/>
          <w:sz w:val="22"/>
          <w:szCs w:val="22"/>
          <w:lang w:eastAsia="en-US"/>
        </w:rPr>
        <w:t xml:space="preserve"> 2</w:t>
      </w:r>
    </w:p>
    <w:p w14:paraId="6D5BBD21" w14:textId="77777777" w:rsidR="00EF3C51" w:rsidRPr="00443D90" w:rsidRDefault="00EF3C51" w:rsidP="00101E8B">
      <w:pPr>
        <w:ind w:right="283"/>
        <w:jc w:val="both"/>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80336 Munich, Germany</w:t>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t xml:space="preserve">6534 </w:t>
      </w:r>
      <w:proofErr w:type="spellStart"/>
      <w:r w:rsidRPr="00443D90">
        <w:rPr>
          <w:rFonts w:ascii="Tahoma" w:hAnsi="Tahoma" w:cs="Tahoma"/>
          <w:color w:val="000000" w:themeColor="text1"/>
          <w:sz w:val="22"/>
          <w:szCs w:val="22"/>
          <w:lang w:eastAsia="en-US"/>
        </w:rPr>
        <w:t>Serfaus</w:t>
      </w:r>
      <w:proofErr w:type="spellEnd"/>
      <w:r w:rsidRPr="00443D90">
        <w:rPr>
          <w:rFonts w:ascii="Tahoma" w:hAnsi="Tahoma" w:cs="Tahoma"/>
          <w:color w:val="000000" w:themeColor="text1"/>
          <w:sz w:val="22"/>
          <w:szCs w:val="22"/>
          <w:lang w:eastAsia="en-US"/>
        </w:rPr>
        <w:t>-Fiss-Ladis, Austria</w:t>
      </w:r>
    </w:p>
    <w:p w14:paraId="73738AA1" w14:textId="77777777" w:rsidR="00EF3C51" w:rsidRPr="00443D90" w:rsidRDefault="00EF3C51" w:rsidP="00101E8B">
      <w:pPr>
        <w:ind w:right="283"/>
        <w:jc w:val="both"/>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Phone: +49(0)89/3605499-12</w:t>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t>Phone: +43(0)5476/6239-72</w:t>
      </w:r>
    </w:p>
    <w:p w14:paraId="329A350E" w14:textId="77777777" w:rsidR="00EF3C51" w:rsidRPr="00443D90" w:rsidRDefault="00EF3C51" w:rsidP="00101E8B">
      <w:pPr>
        <w:ind w:right="283"/>
        <w:jc w:val="both"/>
        <w:rPr>
          <w:rFonts w:ascii="Tahoma" w:hAnsi="Tahoma" w:cs="Tahoma"/>
          <w:b/>
          <w:bCs/>
          <w:color w:val="0070C0"/>
          <w:sz w:val="22"/>
          <w:szCs w:val="22"/>
          <w:lang w:eastAsia="en-US"/>
        </w:rPr>
      </w:pPr>
      <w:hyperlink r:id="rId17" w:history="1">
        <w:r w:rsidRPr="00443D90">
          <w:rPr>
            <w:rStyle w:val="Hyperlink"/>
            <w:rFonts w:ascii="Tahoma" w:hAnsi="Tahoma" w:cs="Tahoma"/>
            <w:b w:val="0"/>
            <w:bCs/>
            <w:color w:val="0000FF"/>
            <w:sz w:val="22"/>
            <w:szCs w:val="22"/>
            <w:lang w:val="en-US" w:eastAsia="de-DE"/>
          </w:rPr>
          <w:t>v.lindner@hansmannpr.de</w:t>
        </w:r>
      </w:hyperlink>
      <w:r w:rsidRPr="00443D90">
        <w:rPr>
          <w:rFonts w:ascii="Tahoma" w:hAnsi="Tahoma" w:cs="Tahoma"/>
          <w:b/>
          <w:bCs/>
          <w:color w:val="000000" w:themeColor="text1"/>
          <w:sz w:val="22"/>
          <w:szCs w:val="22"/>
          <w:lang w:eastAsia="en-US"/>
        </w:rPr>
        <w:tab/>
      </w:r>
      <w:r w:rsidRPr="00443D90">
        <w:rPr>
          <w:rFonts w:ascii="Tahoma" w:hAnsi="Tahoma" w:cs="Tahoma"/>
          <w:b/>
          <w:bCs/>
          <w:color w:val="000000" w:themeColor="text1"/>
          <w:sz w:val="22"/>
          <w:szCs w:val="22"/>
          <w:lang w:eastAsia="en-US"/>
        </w:rPr>
        <w:tab/>
      </w:r>
      <w:r w:rsidRPr="00443D90">
        <w:rPr>
          <w:rFonts w:ascii="Tahoma" w:hAnsi="Tahoma" w:cs="Tahoma"/>
          <w:b/>
          <w:bCs/>
          <w:color w:val="000000" w:themeColor="text1"/>
          <w:sz w:val="22"/>
          <w:szCs w:val="22"/>
          <w:lang w:eastAsia="en-US"/>
        </w:rPr>
        <w:tab/>
      </w:r>
      <w:r w:rsidRPr="00443D90">
        <w:rPr>
          <w:rFonts w:ascii="Tahoma" w:hAnsi="Tahoma" w:cs="Tahoma"/>
          <w:b/>
          <w:bCs/>
          <w:color w:val="000000" w:themeColor="text1"/>
          <w:sz w:val="22"/>
          <w:szCs w:val="22"/>
          <w:lang w:eastAsia="en-US"/>
        </w:rPr>
        <w:tab/>
      </w:r>
      <w:r w:rsidRPr="00443D90">
        <w:rPr>
          <w:rFonts w:ascii="Tahoma" w:hAnsi="Tahoma" w:cs="Tahoma"/>
          <w:b/>
          <w:bCs/>
          <w:color w:val="000000" w:themeColor="text1"/>
          <w:sz w:val="22"/>
          <w:szCs w:val="22"/>
          <w:lang w:eastAsia="en-US"/>
        </w:rPr>
        <w:tab/>
      </w:r>
      <w:hyperlink r:id="rId18" w:history="1">
        <w:r w:rsidRPr="00443D90">
          <w:rPr>
            <w:rStyle w:val="Hyperlink"/>
            <w:rFonts w:ascii="Tahoma" w:hAnsi="Tahoma" w:cs="Tahoma"/>
            <w:b w:val="0"/>
            <w:bCs/>
            <w:color w:val="0000FF"/>
            <w:sz w:val="22"/>
            <w:szCs w:val="22"/>
            <w:lang w:val="en-US" w:eastAsia="de-DE"/>
          </w:rPr>
          <w:t>a.hangl@serfaus-fiss-ladis.at</w:t>
        </w:r>
      </w:hyperlink>
      <w:r w:rsidRPr="00443D90">
        <w:rPr>
          <w:rFonts w:ascii="Tahoma" w:hAnsi="Tahoma" w:cs="Tahoma"/>
          <w:b/>
          <w:bCs/>
          <w:color w:val="0070C0"/>
          <w:sz w:val="22"/>
          <w:szCs w:val="22"/>
          <w:lang w:eastAsia="en-US"/>
        </w:rPr>
        <w:tab/>
      </w:r>
    </w:p>
    <w:p w14:paraId="60F22995" w14:textId="77777777" w:rsidR="00EF3C51" w:rsidRPr="00443D90" w:rsidRDefault="00EF3C51" w:rsidP="00101E8B">
      <w:pPr>
        <w:ind w:right="283"/>
        <w:jc w:val="both"/>
        <w:rPr>
          <w:rStyle w:val="Hyperlink"/>
          <w:rFonts w:cs="Tahoma"/>
          <w:color w:val="0000FF"/>
          <w:lang w:val="en-US" w:eastAsia="de-DE"/>
        </w:rPr>
      </w:pPr>
      <w:hyperlink r:id="rId19" w:history="1">
        <w:r w:rsidRPr="00443D90">
          <w:rPr>
            <w:rStyle w:val="Hyperlink"/>
            <w:rFonts w:ascii="Tahoma" w:hAnsi="Tahoma" w:cs="Tahoma"/>
            <w:b w:val="0"/>
            <w:bCs/>
            <w:color w:val="0000FF"/>
            <w:sz w:val="22"/>
            <w:szCs w:val="22"/>
            <w:lang w:val="en-US" w:eastAsia="de-DE"/>
          </w:rPr>
          <w:t>www.hansmannpr.de</w:t>
        </w:r>
      </w:hyperlink>
      <w:r w:rsidRPr="00443D90">
        <w:rPr>
          <w:rFonts w:ascii="Tahoma" w:hAnsi="Tahoma" w:cs="Tahoma"/>
          <w:b/>
          <w:bCs/>
          <w:color w:val="0070C0"/>
          <w:sz w:val="22"/>
          <w:szCs w:val="22"/>
          <w:lang w:eastAsia="en-US"/>
        </w:rPr>
        <w:t xml:space="preserve">  </w:t>
      </w:r>
      <w:r w:rsidRPr="00443D90">
        <w:rPr>
          <w:rFonts w:ascii="Tahoma" w:hAnsi="Tahoma" w:cs="Tahoma"/>
          <w:b/>
          <w:bCs/>
          <w:color w:val="0070C0"/>
          <w:sz w:val="22"/>
          <w:szCs w:val="22"/>
          <w:lang w:eastAsia="en-US"/>
        </w:rPr>
        <w:tab/>
      </w:r>
      <w:r w:rsidRPr="00443D90">
        <w:rPr>
          <w:rFonts w:ascii="Tahoma" w:hAnsi="Tahoma" w:cs="Tahoma"/>
          <w:b/>
          <w:bCs/>
          <w:color w:val="0070C0"/>
          <w:sz w:val="22"/>
          <w:szCs w:val="22"/>
          <w:lang w:eastAsia="en-US"/>
        </w:rPr>
        <w:tab/>
      </w:r>
      <w:r w:rsidRPr="00443D90">
        <w:rPr>
          <w:rFonts w:ascii="Tahoma" w:hAnsi="Tahoma" w:cs="Tahoma"/>
          <w:b/>
          <w:bCs/>
          <w:color w:val="0070C0"/>
          <w:sz w:val="22"/>
          <w:szCs w:val="22"/>
          <w:lang w:eastAsia="en-US"/>
        </w:rPr>
        <w:tab/>
      </w:r>
      <w:r w:rsidRPr="00443D90">
        <w:rPr>
          <w:rFonts w:ascii="Tahoma" w:hAnsi="Tahoma" w:cs="Tahoma"/>
          <w:b/>
          <w:bCs/>
          <w:color w:val="0070C0"/>
          <w:sz w:val="22"/>
          <w:szCs w:val="22"/>
          <w:lang w:eastAsia="en-US"/>
        </w:rPr>
        <w:tab/>
      </w:r>
      <w:r w:rsidRPr="00443D90">
        <w:rPr>
          <w:rFonts w:ascii="Tahoma" w:hAnsi="Tahoma" w:cs="Tahoma"/>
          <w:b/>
          <w:bCs/>
          <w:color w:val="0070C0"/>
          <w:sz w:val="22"/>
          <w:szCs w:val="22"/>
          <w:lang w:eastAsia="en-US"/>
        </w:rPr>
        <w:tab/>
      </w:r>
      <w:hyperlink r:id="rId20" w:history="1">
        <w:r w:rsidRPr="00443D90">
          <w:rPr>
            <w:rStyle w:val="Hyperlink"/>
            <w:rFonts w:ascii="Tahoma" w:hAnsi="Tahoma" w:cs="Tahoma"/>
            <w:b w:val="0"/>
            <w:bCs/>
            <w:color w:val="0000FF"/>
            <w:sz w:val="22"/>
            <w:szCs w:val="22"/>
            <w:lang w:val="en-US" w:eastAsia="de-DE"/>
          </w:rPr>
          <w:t>www.serfaus-fiss-ladis.at/en</w:t>
        </w:r>
      </w:hyperlink>
      <w:r w:rsidRPr="00443D90">
        <w:rPr>
          <w:rStyle w:val="Hyperlink"/>
          <w:rFonts w:cs="Tahoma"/>
          <w:color w:val="0000FF"/>
          <w:lang w:val="en-US" w:eastAsia="de-DE"/>
        </w:rPr>
        <w:t xml:space="preserve"> </w:t>
      </w:r>
    </w:p>
    <w:p w14:paraId="185ADFB0" w14:textId="77777777" w:rsidR="00B51A25" w:rsidRPr="00443D90" w:rsidRDefault="00B51A25" w:rsidP="00101E8B">
      <w:pPr>
        <w:tabs>
          <w:tab w:val="left" w:pos="1725"/>
          <w:tab w:val="right" w:pos="8222"/>
          <w:tab w:val="right" w:pos="9072"/>
        </w:tabs>
        <w:ind w:right="283"/>
        <w:jc w:val="both"/>
        <w:rPr>
          <w:rFonts w:ascii="Tahoma" w:hAnsi="Tahoma" w:cs="Tahoma"/>
          <w:sz w:val="22"/>
          <w:szCs w:val="22"/>
        </w:rPr>
      </w:pPr>
    </w:p>
    <w:p w14:paraId="5E027C52" w14:textId="77777777" w:rsidR="00B51A25" w:rsidRPr="00443D90" w:rsidRDefault="00B51A25" w:rsidP="00101E8B">
      <w:pPr>
        <w:tabs>
          <w:tab w:val="left" w:pos="1725"/>
          <w:tab w:val="right" w:pos="8222"/>
          <w:tab w:val="right" w:pos="9072"/>
        </w:tabs>
        <w:ind w:right="283"/>
        <w:jc w:val="both"/>
        <w:rPr>
          <w:rFonts w:ascii="Tahoma" w:hAnsi="Tahoma" w:cs="Tahoma"/>
          <w:sz w:val="22"/>
          <w:szCs w:val="22"/>
        </w:rPr>
      </w:pPr>
    </w:p>
    <w:p w14:paraId="45322E9E" w14:textId="71442313" w:rsidR="00EF3C51" w:rsidRPr="00443D90" w:rsidRDefault="00EF3C51" w:rsidP="00101E8B">
      <w:pPr>
        <w:tabs>
          <w:tab w:val="left" w:pos="1725"/>
          <w:tab w:val="right" w:pos="8222"/>
          <w:tab w:val="right" w:pos="9072"/>
        </w:tabs>
        <w:ind w:right="283"/>
        <w:jc w:val="both"/>
        <w:rPr>
          <w:rFonts w:ascii="Tahoma" w:hAnsi="Tahoma" w:cs="Tahoma"/>
          <w:sz w:val="22"/>
          <w:szCs w:val="22"/>
        </w:rPr>
      </w:pPr>
      <w:r w:rsidRPr="00443D90">
        <w:rPr>
          <w:rFonts w:ascii="Tahoma" w:hAnsi="Tahoma" w:cs="Tahoma"/>
          <w:sz w:val="22"/>
          <w:szCs w:val="22"/>
        </w:rPr>
        <w:t xml:space="preserve">Find us on:    </w:t>
      </w:r>
      <w:r w:rsidRPr="00443D90">
        <w:rPr>
          <w:noProof/>
        </w:rPr>
        <w:drawing>
          <wp:inline distT="0" distB="0" distL="0" distR="0" wp14:anchorId="5260F544" wp14:editId="6CAE0253">
            <wp:extent cx="190500" cy="179705"/>
            <wp:effectExtent l="0" t="0" r="0" b="0"/>
            <wp:docPr id="1" name="Grafik 1" descr="cid:image007.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2">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6A9C1513" wp14:editId="00E15B8A">
            <wp:extent cx="190500" cy="190500"/>
            <wp:effectExtent l="0" t="0" r="0" b="0"/>
            <wp:docPr id="1641064665" name="Grafik 1641064665" descr="Bildergebnis für logo instagram">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4">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6081643E" wp14:editId="5EEF97AF">
            <wp:extent cx="228600" cy="190500"/>
            <wp:effectExtent l="0" t="0" r="0" b="0"/>
            <wp:docPr id="383813474" name="Grafik 383813474" descr="cid:image009.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6">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289AEEDD" wp14:editId="5ACA6967">
            <wp:extent cx="245110" cy="173990"/>
            <wp:effectExtent l="0" t="0" r="0" b="3810"/>
            <wp:docPr id="4" name="Grafik 4" descr="cid:image011.jpg@01D298C0.827C696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223A7B72" wp14:editId="389E94E3">
            <wp:extent cx="190800" cy="190800"/>
            <wp:effectExtent l="0" t="0" r="0" b="0"/>
            <wp:docPr id="7" name="Grafik 7">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9"/>
                    </pic:cNvPr>
                    <pic:cNvPicPr/>
                  </pic:nvPicPr>
                  <pic:blipFill>
                    <a:blip r:embed="rId30">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36C2A574" wp14:editId="64521693">
            <wp:extent cx="190800" cy="190800"/>
            <wp:effectExtent l="0" t="0" r="0" b="0"/>
            <wp:docPr id="8" name="Grafik 8">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2">
                      <a:extLst>
                        <a:ext uri="{96DAC541-7B7A-43D3-8B79-37D633B846F1}">
                          <asvg:svgBlip xmlns:asvg="http://schemas.microsoft.com/office/drawing/2016/SVG/main" r:embed="rId33"/>
                        </a:ext>
                      </a:extLst>
                    </a:blip>
                    <a:stretch>
                      <a:fillRect/>
                    </a:stretch>
                  </pic:blipFill>
                  <pic:spPr>
                    <a:xfrm>
                      <a:off x="0" y="0"/>
                      <a:ext cx="190800" cy="190800"/>
                    </a:xfrm>
                    <a:prstGeom prst="rect">
                      <a:avLst/>
                    </a:prstGeom>
                  </pic:spPr>
                </pic:pic>
              </a:graphicData>
            </a:graphic>
          </wp:inline>
        </w:drawing>
      </w:r>
      <w:r w:rsidRPr="00443D90">
        <w:rPr>
          <w:rFonts w:ascii="Tahoma" w:hAnsi="Tahoma" w:cs="Tahoma"/>
          <w:sz w:val="22"/>
          <w:szCs w:val="22"/>
          <w:lang w:val="en-US"/>
        </w:rPr>
        <w:t xml:space="preserve">    </w:t>
      </w:r>
      <w:r w:rsidRPr="00443D90">
        <w:rPr>
          <w:rFonts w:ascii="Tahoma" w:hAnsi="Tahoma" w:cs="Tahoma"/>
          <w:noProof/>
          <w:sz w:val="22"/>
          <w:szCs w:val="22"/>
          <w:lang w:eastAsia="de-DE"/>
        </w:rPr>
        <w:drawing>
          <wp:inline distT="0" distB="0" distL="0" distR="0" wp14:anchorId="3C38F186" wp14:editId="6F967FA3">
            <wp:extent cx="190800" cy="192108"/>
            <wp:effectExtent l="0" t="0" r="0" b="0"/>
            <wp:docPr id="1704886690" name="Grafik 1704886690" descr="Ein Bild, das Logo, Grafiken, Symbol, Schrift enthält.&#10;&#10;Automatisch generierte Beschreibu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4"/>
                    </pic:cNvPr>
                    <pic:cNvPicPr/>
                  </pic:nvPicPr>
                  <pic:blipFill rotWithShape="1">
                    <a:blip r:embed="rId35"/>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133360C" w14:textId="77777777" w:rsidR="00EF3C51" w:rsidRPr="00443D90" w:rsidRDefault="00EF3C51" w:rsidP="00101E8B">
      <w:pPr>
        <w:tabs>
          <w:tab w:val="left" w:pos="1725"/>
          <w:tab w:val="right" w:pos="8222"/>
          <w:tab w:val="right" w:pos="9072"/>
        </w:tabs>
        <w:ind w:right="283"/>
        <w:jc w:val="both"/>
        <w:rPr>
          <w:rFonts w:ascii="Tahoma" w:hAnsi="Tahoma" w:cs="Tahoma"/>
          <w:color w:val="002060"/>
          <w:sz w:val="22"/>
          <w:szCs w:val="22"/>
          <w:lang w:eastAsia="en-US"/>
        </w:rPr>
      </w:pPr>
    </w:p>
    <w:p w14:paraId="14AD2B40" w14:textId="77670EC9" w:rsidR="00EF3C51" w:rsidRPr="0006393A" w:rsidRDefault="00EF3C51" w:rsidP="00101E8B">
      <w:pPr>
        <w:tabs>
          <w:tab w:val="left" w:pos="1725"/>
          <w:tab w:val="right" w:pos="8222"/>
          <w:tab w:val="right" w:pos="9072"/>
        </w:tabs>
        <w:ind w:right="283"/>
        <w:jc w:val="both"/>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w:t>
      </w:r>
      <w:proofErr w:type="gramStart"/>
      <w:r w:rsidRPr="00443D90">
        <w:rPr>
          <w:rFonts w:ascii="Tahoma" w:hAnsi="Tahoma" w:cs="Tahoma"/>
          <w:color w:val="000000" w:themeColor="text1"/>
          <w:sz w:val="22"/>
          <w:szCs w:val="22"/>
          <w:lang w:eastAsia="en-US"/>
        </w:rPr>
        <w:t>serfausfissladis  #serfaus  #fiss  #ladis  #wearefamily  #weilwirsgeniessen  #</w:t>
      </w:r>
      <w:proofErr w:type="gramEnd"/>
      <w:r w:rsidRPr="00443D90">
        <w:rPr>
          <w:rFonts w:ascii="Tahoma" w:hAnsi="Tahoma" w:cs="Tahoma"/>
          <w:color w:val="000000" w:themeColor="text1"/>
          <w:sz w:val="22"/>
          <w:szCs w:val="22"/>
          <w:lang w:eastAsia="en-US"/>
        </w:rPr>
        <w:t>mounds202</w:t>
      </w:r>
      <w:r w:rsidR="00605D8A" w:rsidRPr="00443D90">
        <w:rPr>
          <w:rFonts w:ascii="Tahoma" w:hAnsi="Tahoma" w:cs="Tahoma"/>
          <w:color w:val="000000" w:themeColor="text1"/>
          <w:sz w:val="22"/>
          <w:szCs w:val="22"/>
          <w:lang w:eastAsia="en-US"/>
        </w:rPr>
        <w:t>5</w:t>
      </w:r>
    </w:p>
    <w:p w14:paraId="4B50DFED" w14:textId="77777777" w:rsidR="00EF3C51" w:rsidRDefault="00EF3C51" w:rsidP="00101E8B">
      <w:pPr>
        <w:ind w:right="283"/>
        <w:jc w:val="both"/>
        <w:rPr>
          <w:rFonts w:ascii="Tahoma" w:hAnsi="Tahoma" w:cs="Tahoma"/>
          <w:sz w:val="22"/>
        </w:rPr>
      </w:pPr>
    </w:p>
    <w:sectPr w:rsidR="00EF3C51" w:rsidSect="00D838E5">
      <w:headerReference w:type="default" r:id="rId36"/>
      <w:footerReference w:type="default" r:id="rId37"/>
      <w:headerReference w:type="first" r:id="rId38"/>
      <w:footerReference w:type="first" r:id="rId39"/>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47A1" w14:textId="77777777" w:rsidR="007E0413" w:rsidRDefault="007E0413">
      <w:r>
        <w:separator/>
      </w:r>
    </w:p>
  </w:endnote>
  <w:endnote w:type="continuationSeparator" w:id="0">
    <w:p w14:paraId="3F4DE579" w14:textId="77777777" w:rsidR="007E0413" w:rsidRDefault="007E0413">
      <w:r>
        <w:continuationSeparator/>
      </w:r>
    </w:p>
  </w:endnote>
  <w:endnote w:type="continuationNotice" w:id="1">
    <w:p w14:paraId="2104F2FB" w14:textId="77777777" w:rsidR="007E0413" w:rsidRDefault="007E0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2B" w14:textId="466A2D52" w:rsidR="0097279E" w:rsidRDefault="00DA777C">
    <w:pPr>
      <w:pStyle w:val="P68B1DB1-Fuzeile9"/>
      <w:rPr>
        <w:sz w:val="20"/>
      </w:rPr>
    </w:pPr>
    <w:r>
      <w:rPr>
        <w:color w:val="000000" w:themeColor="text1"/>
        <w:sz w:val="18"/>
      </w:rPr>
      <w:t>Summer 202</w:t>
    </w:r>
    <w:r w:rsidR="003133D8">
      <w:rPr>
        <w:color w:val="000000" w:themeColor="text1"/>
        <w:sz w:val="18"/>
      </w:rPr>
      <w:t>5</w:t>
    </w:r>
    <w:r>
      <w:rPr>
        <w:sz w:val="18"/>
      </w:rPr>
      <w:tab/>
    </w:r>
    <w:r>
      <w:rPr>
        <w:sz w:val="18"/>
      </w:rPr>
      <w:tab/>
    </w:r>
    <w:r>
      <w:rPr>
        <w:sz w:val="16"/>
      </w:rPr>
      <w:tab/>
    </w:r>
    <w:r>
      <w:rPr>
        <w:sz w:val="18"/>
      </w:rPr>
      <w:fldChar w:fldCharType="begin"/>
    </w:r>
    <w:r>
      <w:rPr>
        <w:sz w:val="18"/>
      </w:rPr>
      <w:instrText>PAGE   \* MERGEFORMAT</w:instrText>
    </w:r>
    <w:r>
      <w:rPr>
        <w:sz w:val="18"/>
      </w:rPr>
      <w:fldChar w:fldCharType="separate"/>
    </w:r>
    <w:r>
      <w:rPr>
        <w:sz w:val="18"/>
      </w:rPr>
      <w:t>2</w:t>
    </w:r>
    <w:r>
      <w:rPr>
        <w:sz w:val="18"/>
      </w:rPr>
      <w:fldChar w:fldCharType="end"/>
    </w:r>
    <w:r>
      <w:rPr>
        <w:sz w:val="18"/>
      </w:rPr>
      <w:tab/>
    </w:r>
    <w:r>
      <w:rPr>
        <w:sz w:val="18"/>
      </w:rPr>
      <w:tab/>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784B" w14:textId="77777777" w:rsidR="0097279E" w:rsidRDefault="00DA777C">
    <w:pPr>
      <w:pStyle w:val="P68B1DB1-Standard8"/>
      <w:widowControl/>
      <w:tabs>
        <w:tab w:val="left" w:pos="4678"/>
      </w:tabs>
      <w:suppressAutoHyphens w:val="0"/>
      <w:autoSpaceDE w:val="0"/>
      <w:autoSpaceDN w:val="0"/>
      <w:adjustRightInd w:val="0"/>
      <w:rPr>
        <w:b/>
        <w:color w:val="000000"/>
        <w:sz w:val="18"/>
      </w:rPr>
    </w:pPr>
    <w:r>
      <w:rPr>
        <w:color w:val="000000"/>
        <w:sz w:val="18"/>
      </w:rPr>
      <w:t>Summer 2020</w:t>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1730" w14:textId="77777777" w:rsidR="007E0413" w:rsidRDefault="007E0413">
      <w:r>
        <w:separator/>
      </w:r>
    </w:p>
  </w:footnote>
  <w:footnote w:type="continuationSeparator" w:id="0">
    <w:p w14:paraId="297D88D4" w14:textId="77777777" w:rsidR="007E0413" w:rsidRDefault="007E0413">
      <w:r>
        <w:continuationSeparator/>
      </w:r>
    </w:p>
  </w:footnote>
  <w:footnote w:type="continuationNotice" w:id="1">
    <w:p w14:paraId="4F5C58EF" w14:textId="77777777" w:rsidR="007E0413" w:rsidRDefault="007E0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949" w14:textId="4AD96AAA" w:rsidR="0097279E" w:rsidRDefault="00DA777C">
    <w:pPr>
      <w:pStyle w:val="Kopfzeile"/>
      <w:jc w:val="center"/>
    </w:pPr>
    <w:r>
      <w:rPr>
        <w:noProof/>
      </w:rPr>
      <w:drawing>
        <wp:inline distT="0" distB="0" distL="0" distR="0" wp14:anchorId="11DDDCCB" wp14:editId="7C7C6C06">
          <wp:extent cx="2421678" cy="1224000"/>
          <wp:effectExtent l="0" t="0" r="4445" b="0"/>
          <wp:docPr id="5" name="Grafik 5"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723BD37A" w14:textId="77777777" w:rsidR="0097279E" w:rsidRDefault="0097279E">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BDE" w14:textId="3C19B2E5" w:rsidR="0097279E" w:rsidRDefault="00DA777C">
    <w:pPr>
      <w:pStyle w:val="Kopfzeile"/>
      <w:jc w:val="center"/>
    </w:pPr>
    <w:r>
      <w:rPr>
        <w:noProof/>
      </w:rPr>
      <w:drawing>
        <wp:inline distT="0" distB="0" distL="0" distR="0" wp14:anchorId="707700D2" wp14:editId="1116C1C8">
          <wp:extent cx="2421678" cy="1224000"/>
          <wp:effectExtent l="0" t="0" r="4445" b="0"/>
          <wp:docPr id="6" name="Grafik 6"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0CE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585249"/>
    <w:multiLevelType w:val="hybridMultilevel"/>
    <w:tmpl w:val="9B28E1A2"/>
    <w:lvl w:ilvl="0" w:tplc="B7D29384">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A40FC3"/>
    <w:multiLevelType w:val="hybridMultilevel"/>
    <w:tmpl w:val="865A9D94"/>
    <w:lvl w:ilvl="0" w:tplc="47CE1E5E">
      <w:numFmt w:val="bullet"/>
      <w:lvlText w:val="-"/>
      <w:lvlJc w:val="left"/>
      <w:pPr>
        <w:ind w:left="435" w:hanging="360"/>
      </w:pPr>
      <w:rPr>
        <w:rFonts w:ascii="Verdana" w:eastAsia="Times New Roman" w:hAnsi="Verdana" w:hint="default"/>
      </w:rPr>
    </w:lvl>
    <w:lvl w:ilvl="1" w:tplc="04070003" w:tentative="1">
      <w:start w:val="1"/>
      <w:numFmt w:val="bullet"/>
      <w:lvlText w:val="o"/>
      <w:lvlJc w:val="left"/>
      <w:pPr>
        <w:ind w:left="1155" w:hanging="360"/>
      </w:pPr>
      <w:rPr>
        <w:rFonts w:ascii="Courier New" w:hAnsi="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EB30DB"/>
    <w:multiLevelType w:val="hybridMultilevel"/>
    <w:tmpl w:val="D794077E"/>
    <w:lvl w:ilvl="0" w:tplc="03065E30">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02196975">
    <w:abstractNumId w:val="15"/>
  </w:num>
  <w:num w:numId="2" w16cid:durableId="1871916413">
    <w:abstractNumId w:val="4"/>
  </w:num>
  <w:num w:numId="3" w16cid:durableId="79835991">
    <w:abstractNumId w:val="10"/>
  </w:num>
  <w:num w:numId="4" w16cid:durableId="1513496775">
    <w:abstractNumId w:val="14"/>
  </w:num>
  <w:num w:numId="5" w16cid:durableId="905183489">
    <w:abstractNumId w:val="13"/>
  </w:num>
  <w:num w:numId="6" w16cid:durableId="1470704417">
    <w:abstractNumId w:val="9"/>
  </w:num>
  <w:num w:numId="7" w16cid:durableId="1341085440">
    <w:abstractNumId w:val="6"/>
  </w:num>
  <w:num w:numId="8" w16cid:durableId="1970696843">
    <w:abstractNumId w:val="8"/>
  </w:num>
  <w:num w:numId="9" w16cid:durableId="924194748">
    <w:abstractNumId w:val="3"/>
  </w:num>
  <w:num w:numId="10" w16cid:durableId="490029143">
    <w:abstractNumId w:val="2"/>
  </w:num>
  <w:num w:numId="11" w16cid:durableId="1828668858">
    <w:abstractNumId w:val="1"/>
  </w:num>
  <w:num w:numId="12" w16cid:durableId="796221401">
    <w:abstractNumId w:val="11"/>
  </w:num>
  <w:num w:numId="13" w16cid:durableId="162858988">
    <w:abstractNumId w:val="7"/>
  </w:num>
  <w:num w:numId="14" w16cid:durableId="863982258">
    <w:abstractNumId w:val="5"/>
  </w:num>
  <w:num w:numId="15" w16cid:durableId="1861776513">
    <w:abstractNumId w:val="0"/>
  </w:num>
  <w:num w:numId="16" w16cid:durableId="1746340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A15"/>
    <w:rsid w:val="00002E81"/>
    <w:rsid w:val="00003095"/>
    <w:rsid w:val="00005FBF"/>
    <w:rsid w:val="00006966"/>
    <w:rsid w:val="00012772"/>
    <w:rsid w:val="00014039"/>
    <w:rsid w:val="00014BC3"/>
    <w:rsid w:val="000158FC"/>
    <w:rsid w:val="00017BC9"/>
    <w:rsid w:val="00020B7A"/>
    <w:rsid w:val="00023E87"/>
    <w:rsid w:val="00023F55"/>
    <w:rsid w:val="00025EB7"/>
    <w:rsid w:val="00031BD5"/>
    <w:rsid w:val="00033FF9"/>
    <w:rsid w:val="00035055"/>
    <w:rsid w:val="0003607A"/>
    <w:rsid w:val="00036FA8"/>
    <w:rsid w:val="00036FAB"/>
    <w:rsid w:val="000404C9"/>
    <w:rsid w:val="0004117A"/>
    <w:rsid w:val="000454D0"/>
    <w:rsid w:val="00053798"/>
    <w:rsid w:val="00053C11"/>
    <w:rsid w:val="000562F1"/>
    <w:rsid w:val="000605DE"/>
    <w:rsid w:val="000608A5"/>
    <w:rsid w:val="00062826"/>
    <w:rsid w:val="00071B44"/>
    <w:rsid w:val="00071BA8"/>
    <w:rsid w:val="00072501"/>
    <w:rsid w:val="00080518"/>
    <w:rsid w:val="000809E1"/>
    <w:rsid w:val="00080E4A"/>
    <w:rsid w:val="00081148"/>
    <w:rsid w:val="000825F3"/>
    <w:rsid w:val="00090A95"/>
    <w:rsid w:val="00094717"/>
    <w:rsid w:val="000961EB"/>
    <w:rsid w:val="000A0F0B"/>
    <w:rsid w:val="000A129D"/>
    <w:rsid w:val="000A23A4"/>
    <w:rsid w:val="000B4184"/>
    <w:rsid w:val="000B4A23"/>
    <w:rsid w:val="000B6AFB"/>
    <w:rsid w:val="000B6BA5"/>
    <w:rsid w:val="000B6D1E"/>
    <w:rsid w:val="000B7823"/>
    <w:rsid w:val="000B78FB"/>
    <w:rsid w:val="000C3180"/>
    <w:rsid w:val="000C5DA8"/>
    <w:rsid w:val="000C7311"/>
    <w:rsid w:val="000C7FCB"/>
    <w:rsid w:val="000D1128"/>
    <w:rsid w:val="000D1CD3"/>
    <w:rsid w:val="000D5D0E"/>
    <w:rsid w:val="000D6EB3"/>
    <w:rsid w:val="000E16BB"/>
    <w:rsid w:val="000E3311"/>
    <w:rsid w:val="000E44F3"/>
    <w:rsid w:val="000E5007"/>
    <w:rsid w:val="000E6D63"/>
    <w:rsid w:val="000F1329"/>
    <w:rsid w:val="000F3550"/>
    <w:rsid w:val="000F6136"/>
    <w:rsid w:val="000F695B"/>
    <w:rsid w:val="000F6CA6"/>
    <w:rsid w:val="00100538"/>
    <w:rsid w:val="00101E8B"/>
    <w:rsid w:val="001057B3"/>
    <w:rsid w:val="00106B88"/>
    <w:rsid w:val="00107519"/>
    <w:rsid w:val="00111E03"/>
    <w:rsid w:val="00112945"/>
    <w:rsid w:val="001130C5"/>
    <w:rsid w:val="00113A3E"/>
    <w:rsid w:val="00113F27"/>
    <w:rsid w:val="001165B9"/>
    <w:rsid w:val="0011773F"/>
    <w:rsid w:val="00121BB4"/>
    <w:rsid w:val="00122214"/>
    <w:rsid w:val="00122A14"/>
    <w:rsid w:val="00122C5B"/>
    <w:rsid w:val="00123A84"/>
    <w:rsid w:val="001255F7"/>
    <w:rsid w:val="00125901"/>
    <w:rsid w:val="00126E52"/>
    <w:rsid w:val="001324CD"/>
    <w:rsid w:val="00133835"/>
    <w:rsid w:val="001364B4"/>
    <w:rsid w:val="001378A7"/>
    <w:rsid w:val="00140760"/>
    <w:rsid w:val="00141AE8"/>
    <w:rsid w:val="00146901"/>
    <w:rsid w:val="001529A7"/>
    <w:rsid w:val="001568B8"/>
    <w:rsid w:val="00157F2A"/>
    <w:rsid w:val="00160EA5"/>
    <w:rsid w:val="001611FB"/>
    <w:rsid w:val="001617CD"/>
    <w:rsid w:val="00163747"/>
    <w:rsid w:val="00165C53"/>
    <w:rsid w:val="00170980"/>
    <w:rsid w:val="0017105B"/>
    <w:rsid w:val="00173FAC"/>
    <w:rsid w:val="00174458"/>
    <w:rsid w:val="00175C56"/>
    <w:rsid w:val="001775D8"/>
    <w:rsid w:val="0017785D"/>
    <w:rsid w:val="001839EC"/>
    <w:rsid w:val="00184691"/>
    <w:rsid w:val="00185979"/>
    <w:rsid w:val="00191953"/>
    <w:rsid w:val="001940D7"/>
    <w:rsid w:val="001A2CA9"/>
    <w:rsid w:val="001A6563"/>
    <w:rsid w:val="001B59A2"/>
    <w:rsid w:val="001B5BBA"/>
    <w:rsid w:val="001B7732"/>
    <w:rsid w:val="001B7D0B"/>
    <w:rsid w:val="001C246D"/>
    <w:rsid w:val="001C5317"/>
    <w:rsid w:val="001C70B9"/>
    <w:rsid w:val="001D3164"/>
    <w:rsid w:val="001D469B"/>
    <w:rsid w:val="001D52A2"/>
    <w:rsid w:val="001D638C"/>
    <w:rsid w:val="001D792D"/>
    <w:rsid w:val="001D7F08"/>
    <w:rsid w:val="001D7F19"/>
    <w:rsid w:val="001E0159"/>
    <w:rsid w:val="001E3E02"/>
    <w:rsid w:val="001E4A4D"/>
    <w:rsid w:val="001E628C"/>
    <w:rsid w:val="001E7E93"/>
    <w:rsid w:val="001F2489"/>
    <w:rsid w:val="002014CD"/>
    <w:rsid w:val="00204AF5"/>
    <w:rsid w:val="002070A3"/>
    <w:rsid w:val="0021018E"/>
    <w:rsid w:val="002101EF"/>
    <w:rsid w:val="002161D1"/>
    <w:rsid w:val="00216ADB"/>
    <w:rsid w:val="00220388"/>
    <w:rsid w:val="002207AD"/>
    <w:rsid w:val="002215BF"/>
    <w:rsid w:val="0022352F"/>
    <w:rsid w:val="00223C0C"/>
    <w:rsid w:val="00226E64"/>
    <w:rsid w:val="00231739"/>
    <w:rsid w:val="00233600"/>
    <w:rsid w:val="00234811"/>
    <w:rsid w:val="00234951"/>
    <w:rsid w:val="002419A1"/>
    <w:rsid w:val="00241A67"/>
    <w:rsid w:val="002431E7"/>
    <w:rsid w:val="002446B1"/>
    <w:rsid w:val="002457FE"/>
    <w:rsid w:val="00247613"/>
    <w:rsid w:val="00247C78"/>
    <w:rsid w:val="00247D3B"/>
    <w:rsid w:val="002502DD"/>
    <w:rsid w:val="002526D1"/>
    <w:rsid w:val="0025317D"/>
    <w:rsid w:val="00254BE1"/>
    <w:rsid w:val="00255C25"/>
    <w:rsid w:val="00255D0C"/>
    <w:rsid w:val="00260736"/>
    <w:rsid w:val="00261373"/>
    <w:rsid w:val="00262770"/>
    <w:rsid w:val="002627F3"/>
    <w:rsid w:val="00264997"/>
    <w:rsid w:val="002739D2"/>
    <w:rsid w:val="00274E78"/>
    <w:rsid w:val="00282637"/>
    <w:rsid w:val="00282875"/>
    <w:rsid w:val="002832D7"/>
    <w:rsid w:val="00284BA7"/>
    <w:rsid w:val="002900E0"/>
    <w:rsid w:val="00291E97"/>
    <w:rsid w:val="00292E44"/>
    <w:rsid w:val="002966B7"/>
    <w:rsid w:val="0029793C"/>
    <w:rsid w:val="002A34DA"/>
    <w:rsid w:val="002A3736"/>
    <w:rsid w:val="002A3752"/>
    <w:rsid w:val="002A68B7"/>
    <w:rsid w:val="002B033D"/>
    <w:rsid w:val="002B14FF"/>
    <w:rsid w:val="002B190A"/>
    <w:rsid w:val="002B1A43"/>
    <w:rsid w:val="002B1FC5"/>
    <w:rsid w:val="002B3206"/>
    <w:rsid w:val="002B4123"/>
    <w:rsid w:val="002B56AC"/>
    <w:rsid w:val="002B59F6"/>
    <w:rsid w:val="002B70B3"/>
    <w:rsid w:val="002C3E56"/>
    <w:rsid w:val="002C6620"/>
    <w:rsid w:val="002D2212"/>
    <w:rsid w:val="002D3FC9"/>
    <w:rsid w:val="002D41F9"/>
    <w:rsid w:val="002D7885"/>
    <w:rsid w:val="002E1E5D"/>
    <w:rsid w:val="002E470A"/>
    <w:rsid w:val="002E560F"/>
    <w:rsid w:val="002F0908"/>
    <w:rsid w:val="002F1FCB"/>
    <w:rsid w:val="002F25DA"/>
    <w:rsid w:val="002F4B06"/>
    <w:rsid w:val="002F5C65"/>
    <w:rsid w:val="002F642E"/>
    <w:rsid w:val="002F6E16"/>
    <w:rsid w:val="002F76B6"/>
    <w:rsid w:val="002F77E1"/>
    <w:rsid w:val="003003C7"/>
    <w:rsid w:val="003031BA"/>
    <w:rsid w:val="00303966"/>
    <w:rsid w:val="003045F5"/>
    <w:rsid w:val="00304B2E"/>
    <w:rsid w:val="0030544A"/>
    <w:rsid w:val="003132BC"/>
    <w:rsid w:val="003133D8"/>
    <w:rsid w:val="00314757"/>
    <w:rsid w:val="0031659D"/>
    <w:rsid w:val="00317863"/>
    <w:rsid w:val="0032072F"/>
    <w:rsid w:val="00320A2C"/>
    <w:rsid w:val="00320B17"/>
    <w:rsid w:val="00321EF8"/>
    <w:rsid w:val="00321F9F"/>
    <w:rsid w:val="00322B42"/>
    <w:rsid w:val="0032306B"/>
    <w:rsid w:val="00323946"/>
    <w:rsid w:val="0032471A"/>
    <w:rsid w:val="003257F6"/>
    <w:rsid w:val="003264C3"/>
    <w:rsid w:val="00327436"/>
    <w:rsid w:val="003300E0"/>
    <w:rsid w:val="00333427"/>
    <w:rsid w:val="00333F1F"/>
    <w:rsid w:val="003346C3"/>
    <w:rsid w:val="003378D8"/>
    <w:rsid w:val="00340AFE"/>
    <w:rsid w:val="00340C80"/>
    <w:rsid w:val="00342BD7"/>
    <w:rsid w:val="00345026"/>
    <w:rsid w:val="00352DF1"/>
    <w:rsid w:val="00353F32"/>
    <w:rsid w:val="00354838"/>
    <w:rsid w:val="00355F6F"/>
    <w:rsid w:val="00357299"/>
    <w:rsid w:val="003602CF"/>
    <w:rsid w:val="00360328"/>
    <w:rsid w:val="00360DA0"/>
    <w:rsid w:val="0036165B"/>
    <w:rsid w:val="00361B91"/>
    <w:rsid w:val="00363997"/>
    <w:rsid w:val="00363E16"/>
    <w:rsid w:val="0036476F"/>
    <w:rsid w:val="00366952"/>
    <w:rsid w:val="00367CAE"/>
    <w:rsid w:val="00371AC1"/>
    <w:rsid w:val="003729F3"/>
    <w:rsid w:val="00374031"/>
    <w:rsid w:val="003746C2"/>
    <w:rsid w:val="00376F3B"/>
    <w:rsid w:val="0038102F"/>
    <w:rsid w:val="00385AD2"/>
    <w:rsid w:val="00386FDF"/>
    <w:rsid w:val="003877A0"/>
    <w:rsid w:val="00390168"/>
    <w:rsid w:val="003938BC"/>
    <w:rsid w:val="00393DE7"/>
    <w:rsid w:val="003959B0"/>
    <w:rsid w:val="00395DB6"/>
    <w:rsid w:val="003A2815"/>
    <w:rsid w:val="003A4141"/>
    <w:rsid w:val="003A4B9F"/>
    <w:rsid w:val="003A5F85"/>
    <w:rsid w:val="003A725D"/>
    <w:rsid w:val="003B0947"/>
    <w:rsid w:val="003B170D"/>
    <w:rsid w:val="003B1A21"/>
    <w:rsid w:val="003B39F6"/>
    <w:rsid w:val="003B3B5D"/>
    <w:rsid w:val="003B4310"/>
    <w:rsid w:val="003B68BF"/>
    <w:rsid w:val="003B6C01"/>
    <w:rsid w:val="003C0AA2"/>
    <w:rsid w:val="003C18B2"/>
    <w:rsid w:val="003C1E2C"/>
    <w:rsid w:val="003C73A7"/>
    <w:rsid w:val="003D04C7"/>
    <w:rsid w:val="003D1256"/>
    <w:rsid w:val="003D3125"/>
    <w:rsid w:val="003D37B1"/>
    <w:rsid w:val="003D51C8"/>
    <w:rsid w:val="003D51FA"/>
    <w:rsid w:val="003D5609"/>
    <w:rsid w:val="003D5A66"/>
    <w:rsid w:val="003D5F07"/>
    <w:rsid w:val="003D62E5"/>
    <w:rsid w:val="003D670C"/>
    <w:rsid w:val="003D7DEF"/>
    <w:rsid w:val="003E2B41"/>
    <w:rsid w:val="003E38ED"/>
    <w:rsid w:val="003E3EBF"/>
    <w:rsid w:val="003E4B37"/>
    <w:rsid w:val="003E6DFC"/>
    <w:rsid w:val="003F1224"/>
    <w:rsid w:val="003F16EC"/>
    <w:rsid w:val="003F2DBD"/>
    <w:rsid w:val="003F539F"/>
    <w:rsid w:val="003F599E"/>
    <w:rsid w:val="003F620E"/>
    <w:rsid w:val="003F6EE2"/>
    <w:rsid w:val="003F7DD6"/>
    <w:rsid w:val="00414077"/>
    <w:rsid w:val="00414DD2"/>
    <w:rsid w:val="0041770A"/>
    <w:rsid w:val="00421BF4"/>
    <w:rsid w:val="0042204A"/>
    <w:rsid w:val="0042208E"/>
    <w:rsid w:val="00422625"/>
    <w:rsid w:val="0042302F"/>
    <w:rsid w:val="004244AA"/>
    <w:rsid w:val="00424907"/>
    <w:rsid w:val="00425FD8"/>
    <w:rsid w:val="004261B1"/>
    <w:rsid w:val="00426EC6"/>
    <w:rsid w:val="00430038"/>
    <w:rsid w:val="0043136C"/>
    <w:rsid w:val="00433371"/>
    <w:rsid w:val="00437BF4"/>
    <w:rsid w:val="00443962"/>
    <w:rsid w:val="00443D90"/>
    <w:rsid w:val="004506FA"/>
    <w:rsid w:val="00450BC5"/>
    <w:rsid w:val="004626C2"/>
    <w:rsid w:val="0046303D"/>
    <w:rsid w:val="0047013A"/>
    <w:rsid w:val="00472351"/>
    <w:rsid w:val="004739C5"/>
    <w:rsid w:val="00475A72"/>
    <w:rsid w:val="00477621"/>
    <w:rsid w:val="0048592A"/>
    <w:rsid w:val="004861BB"/>
    <w:rsid w:val="0048771D"/>
    <w:rsid w:val="004930D6"/>
    <w:rsid w:val="00493477"/>
    <w:rsid w:val="0049402B"/>
    <w:rsid w:val="00494236"/>
    <w:rsid w:val="00495746"/>
    <w:rsid w:val="00495F84"/>
    <w:rsid w:val="00496F05"/>
    <w:rsid w:val="00497D9A"/>
    <w:rsid w:val="004A0487"/>
    <w:rsid w:val="004A28EF"/>
    <w:rsid w:val="004A4823"/>
    <w:rsid w:val="004A69B1"/>
    <w:rsid w:val="004A6DF7"/>
    <w:rsid w:val="004A6F7F"/>
    <w:rsid w:val="004A7A37"/>
    <w:rsid w:val="004B07A7"/>
    <w:rsid w:val="004B5F1C"/>
    <w:rsid w:val="004B6E31"/>
    <w:rsid w:val="004B7A3B"/>
    <w:rsid w:val="004C12C4"/>
    <w:rsid w:val="004C1E64"/>
    <w:rsid w:val="004C28FA"/>
    <w:rsid w:val="004C2E92"/>
    <w:rsid w:val="004C3131"/>
    <w:rsid w:val="004C5B8E"/>
    <w:rsid w:val="004C6508"/>
    <w:rsid w:val="004C6D15"/>
    <w:rsid w:val="004C6E04"/>
    <w:rsid w:val="004D0CBF"/>
    <w:rsid w:val="004D1F81"/>
    <w:rsid w:val="004D21D7"/>
    <w:rsid w:val="004D363A"/>
    <w:rsid w:val="004D513B"/>
    <w:rsid w:val="004D5CFE"/>
    <w:rsid w:val="004D6810"/>
    <w:rsid w:val="004E2D3F"/>
    <w:rsid w:val="004E4833"/>
    <w:rsid w:val="004E5DB1"/>
    <w:rsid w:val="004F043F"/>
    <w:rsid w:val="004F16DA"/>
    <w:rsid w:val="004F22CF"/>
    <w:rsid w:val="004F283C"/>
    <w:rsid w:val="004F349F"/>
    <w:rsid w:val="004F5039"/>
    <w:rsid w:val="004F6154"/>
    <w:rsid w:val="004F7CEC"/>
    <w:rsid w:val="00502D26"/>
    <w:rsid w:val="005062D7"/>
    <w:rsid w:val="0050770A"/>
    <w:rsid w:val="00514422"/>
    <w:rsid w:val="00515AE8"/>
    <w:rsid w:val="00515FF3"/>
    <w:rsid w:val="0051681B"/>
    <w:rsid w:val="005210CD"/>
    <w:rsid w:val="00524F30"/>
    <w:rsid w:val="00525551"/>
    <w:rsid w:val="005255D2"/>
    <w:rsid w:val="005259DB"/>
    <w:rsid w:val="00525E3B"/>
    <w:rsid w:val="005300BB"/>
    <w:rsid w:val="00530178"/>
    <w:rsid w:val="005302CE"/>
    <w:rsid w:val="00531F4F"/>
    <w:rsid w:val="00532CE8"/>
    <w:rsid w:val="00535BCA"/>
    <w:rsid w:val="00536147"/>
    <w:rsid w:val="00540053"/>
    <w:rsid w:val="005433C9"/>
    <w:rsid w:val="00544EC8"/>
    <w:rsid w:val="00547767"/>
    <w:rsid w:val="00547F44"/>
    <w:rsid w:val="00551135"/>
    <w:rsid w:val="005536B0"/>
    <w:rsid w:val="00556D79"/>
    <w:rsid w:val="00556EDB"/>
    <w:rsid w:val="0056014D"/>
    <w:rsid w:val="0056041A"/>
    <w:rsid w:val="005610DB"/>
    <w:rsid w:val="00561FB5"/>
    <w:rsid w:val="00563AE2"/>
    <w:rsid w:val="00564331"/>
    <w:rsid w:val="005669CA"/>
    <w:rsid w:val="00566EBD"/>
    <w:rsid w:val="00567A5C"/>
    <w:rsid w:val="0057084B"/>
    <w:rsid w:val="00571208"/>
    <w:rsid w:val="00573D41"/>
    <w:rsid w:val="005742B9"/>
    <w:rsid w:val="005766C1"/>
    <w:rsid w:val="005769BF"/>
    <w:rsid w:val="00580604"/>
    <w:rsid w:val="005807E2"/>
    <w:rsid w:val="00582AC2"/>
    <w:rsid w:val="0058523D"/>
    <w:rsid w:val="00586A94"/>
    <w:rsid w:val="00587C47"/>
    <w:rsid w:val="005905E8"/>
    <w:rsid w:val="0059149D"/>
    <w:rsid w:val="0059161C"/>
    <w:rsid w:val="005940F5"/>
    <w:rsid w:val="00595600"/>
    <w:rsid w:val="0059592E"/>
    <w:rsid w:val="00596950"/>
    <w:rsid w:val="0059798E"/>
    <w:rsid w:val="005A150C"/>
    <w:rsid w:val="005A3A91"/>
    <w:rsid w:val="005A4516"/>
    <w:rsid w:val="005A6092"/>
    <w:rsid w:val="005A715F"/>
    <w:rsid w:val="005A7466"/>
    <w:rsid w:val="005A76BA"/>
    <w:rsid w:val="005A7972"/>
    <w:rsid w:val="005A7A6A"/>
    <w:rsid w:val="005B1A27"/>
    <w:rsid w:val="005B28F4"/>
    <w:rsid w:val="005B3EF2"/>
    <w:rsid w:val="005B41DC"/>
    <w:rsid w:val="005B4A1E"/>
    <w:rsid w:val="005B7A0E"/>
    <w:rsid w:val="005B7C09"/>
    <w:rsid w:val="005B7E02"/>
    <w:rsid w:val="005C0241"/>
    <w:rsid w:val="005C135F"/>
    <w:rsid w:val="005C16A1"/>
    <w:rsid w:val="005C179E"/>
    <w:rsid w:val="005C3694"/>
    <w:rsid w:val="005D1A49"/>
    <w:rsid w:val="005D1B88"/>
    <w:rsid w:val="005D2CDF"/>
    <w:rsid w:val="005D3BF2"/>
    <w:rsid w:val="005D3C56"/>
    <w:rsid w:val="005E1E79"/>
    <w:rsid w:val="005E44AA"/>
    <w:rsid w:val="005E64A9"/>
    <w:rsid w:val="005E660F"/>
    <w:rsid w:val="005E6D3F"/>
    <w:rsid w:val="005F1A7E"/>
    <w:rsid w:val="005F21B0"/>
    <w:rsid w:val="005F2A1D"/>
    <w:rsid w:val="005F308B"/>
    <w:rsid w:val="005F3E81"/>
    <w:rsid w:val="005F56D2"/>
    <w:rsid w:val="005F5E7D"/>
    <w:rsid w:val="005F78DE"/>
    <w:rsid w:val="00604945"/>
    <w:rsid w:val="00605D68"/>
    <w:rsid w:val="00605D8A"/>
    <w:rsid w:val="00606D01"/>
    <w:rsid w:val="006114C8"/>
    <w:rsid w:val="006126BF"/>
    <w:rsid w:val="006128DF"/>
    <w:rsid w:val="006175C5"/>
    <w:rsid w:val="00617CC0"/>
    <w:rsid w:val="00621885"/>
    <w:rsid w:val="00621B0C"/>
    <w:rsid w:val="00621D57"/>
    <w:rsid w:val="00623065"/>
    <w:rsid w:val="006258EB"/>
    <w:rsid w:val="00625D97"/>
    <w:rsid w:val="006268C7"/>
    <w:rsid w:val="0062768E"/>
    <w:rsid w:val="00631F36"/>
    <w:rsid w:val="0063209F"/>
    <w:rsid w:val="00632603"/>
    <w:rsid w:val="00632852"/>
    <w:rsid w:val="00634B28"/>
    <w:rsid w:val="00635C82"/>
    <w:rsid w:val="00637932"/>
    <w:rsid w:val="00637C73"/>
    <w:rsid w:val="0064061B"/>
    <w:rsid w:val="00640A66"/>
    <w:rsid w:val="00641A5D"/>
    <w:rsid w:val="00643543"/>
    <w:rsid w:val="006471F2"/>
    <w:rsid w:val="00647732"/>
    <w:rsid w:val="00647DE6"/>
    <w:rsid w:val="006508B3"/>
    <w:rsid w:val="0065099A"/>
    <w:rsid w:val="0065230F"/>
    <w:rsid w:val="00652AE6"/>
    <w:rsid w:val="006544D2"/>
    <w:rsid w:val="006554A9"/>
    <w:rsid w:val="0066190E"/>
    <w:rsid w:val="00662840"/>
    <w:rsid w:val="0066404B"/>
    <w:rsid w:val="00664D42"/>
    <w:rsid w:val="0066539F"/>
    <w:rsid w:val="00665F70"/>
    <w:rsid w:val="00666A74"/>
    <w:rsid w:val="00667267"/>
    <w:rsid w:val="00671C0E"/>
    <w:rsid w:val="0067475B"/>
    <w:rsid w:val="006748A5"/>
    <w:rsid w:val="006749C4"/>
    <w:rsid w:val="0068079E"/>
    <w:rsid w:val="006835E5"/>
    <w:rsid w:val="00684029"/>
    <w:rsid w:val="00687F16"/>
    <w:rsid w:val="006936C8"/>
    <w:rsid w:val="0069756C"/>
    <w:rsid w:val="00697766"/>
    <w:rsid w:val="006A29DC"/>
    <w:rsid w:val="006A311E"/>
    <w:rsid w:val="006A3F70"/>
    <w:rsid w:val="006A779B"/>
    <w:rsid w:val="006A7C4D"/>
    <w:rsid w:val="006B0047"/>
    <w:rsid w:val="006B026E"/>
    <w:rsid w:val="006B1334"/>
    <w:rsid w:val="006B1A21"/>
    <w:rsid w:val="006B1ECA"/>
    <w:rsid w:val="006B33F7"/>
    <w:rsid w:val="006B361B"/>
    <w:rsid w:val="006B66C7"/>
    <w:rsid w:val="006C48EC"/>
    <w:rsid w:val="006C4FB5"/>
    <w:rsid w:val="006D019C"/>
    <w:rsid w:val="006D2CC3"/>
    <w:rsid w:val="006E0DA2"/>
    <w:rsid w:val="006E3D8C"/>
    <w:rsid w:val="006E5504"/>
    <w:rsid w:val="006E787A"/>
    <w:rsid w:val="006F31C9"/>
    <w:rsid w:val="006F3F89"/>
    <w:rsid w:val="006F6BF6"/>
    <w:rsid w:val="006F6EDA"/>
    <w:rsid w:val="00700674"/>
    <w:rsid w:val="007055FA"/>
    <w:rsid w:val="00707088"/>
    <w:rsid w:val="0070731F"/>
    <w:rsid w:val="007078EF"/>
    <w:rsid w:val="00711A3B"/>
    <w:rsid w:val="0071394F"/>
    <w:rsid w:val="007139EB"/>
    <w:rsid w:val="0071578D"/>
    <w:rsid w:val="00724EC1"/>
    <w:rsid w:val="007254AE"/>
    <w:rsid w:val="00725C31"/>
    <w:rsid w:val="00725E9B"/>
    <w:rsid w:val="007263B1"/>
    <w:rsid w:val="00726E2E"/>
    <w:rsid w:val="00727416"/>
    <w:rsid w:val="00730EFA"/>
    <w:rsid w:val="00733B1E"/>
    <w:rsid w:val="00735356"/>
    <w:rsid w:val="00737283"/>
    <w:rsid w:val="00741D6A"/>
    <w:rsid w:val="007429A7"/>
    <w:rsid w:val="00742DEE"/>
    <w:rsid w:val="00743A79"/>
    <w:rsid w:val="00743CC0"/>
    <w:rsid w:val="007448FF"/>
    <w:rsid w:val="007471FB"/>
    <w:rsid w:val="00747914"/>
    <w:rsid w:val="00750367"/>
    <w:rsid w:val="0075299E"/>
    <w:rsid w:val="00755A8A"/>
    <w:rsid w:val="007607BB"/>
    <w:rsid w:val="00762CA2"/>
    <w:rsid w:val="00763136"/>
    <w:rsid w:val="00764691"/>
    <w:rsid w:val="00764C17"/>
    <w:rsid w:val="00764C1E"/>
    <w:rsid w:val="00773B5F"/>
    <w:rsid w:val="00774C79"/>
    <w:rsid w:val="00774D7E"/>
    <w:rsid w:val="00775959"/>
    <w:rsid w:val="00775D47"/>
    <w:rsid w:val="00776B05"/>
    <w:rsid w:val="0077702D"/>
    <w:rsid w:val="00782F0B"/>
    <w:rsid w:val="00783975"/>
    <w:rsid w:val="007842EB"/>
    <w:rsid w:val="0078522A"/>
    <w:rsid w:val="00791DEE"/>
    <w:rsid w:val="007921E4"/>
    <w:rsid w:val="007922ED"/>
    <w:rsid w:val="0079475F"/>
    <w:rsid w:val="007949F6"/>
    <w:rsid w:val="007955B5"/>
    <w:rsid w:val="00797BE1"/>
    <w:rsid w:val="007A08B8"/>
    <w:rsid w:val="007A17F2"/>
    <w:rsid w:val="007A2217"/>
    <w:rsid w:val="007A29AA"/>
    <w:rsid w:val="007A3071"/>
    <w:rsid w:val="007A34A2"/>
    <w:rsid w:val="007A44F0"/>
    <w:rsid w:val="007A492B"/>
    <w:rsid w:val="007A5F3E"/>
    <w:rsid w:val="007A6FDA"/>
    <w:rsid w:val="007A79C8"/>
    <w:rsid w:val="007B0B35"/>
    <w:rsid w:val="007B12FB"/>
    <w:rsid w:val="007B2411"/>
    <w:rsid w:val="007B27FB"/>
    <w:rsid w:val="007B552D"/>
    <w:rsid w:val="007B787B"/>
    <w:rsid w:val="007B7C12"/>
    <w:rsid w:val="007C077B"/>
    <w:rsid w:val="007C1126"/>
    <w:rsid w:val="007C4DA3"/>
    <w:rsid w:val="007D11FF"/>
    <w:rsid w:val="007D1F73"/>
    <w:rsid w:val="007D4A97"/>
    <w:rsid w:val="007E0413"/>
    <w:rsid w:val="007E0589"/>
    <w:rsid w:val="007E0865"/>
    <w:rsid w:val="007E239E"/>
    <w:rsid w:val="007E7265"/>
    <w:rsid w:val="007F16FB"/>
    <w:rsid w:val="007F1AEE"/>
    <w:rsid w:val="007F4F27"/>
    <w:rsid w:val="008018A5"/>
    <w:rsid w:val="0080404F"/>
    <w:rsid w:val="008058E8"/>
    <w:rsid w:val="00806478"/>
    <w:rsid w:val="00807A48"/>
    <w:rsid w:val="00820233"/>
    <w:rsid w:val="00820308"/>
    <w:rsid w:val="008204E2"/>
    <w:rsid w:val="00825869"/>
    <w:rsid w:val="008305C5"/>
    <w:rsid w:val="00831ECE"/>
    <w:rsid w:val="00832EA3"/>
    <w:rsid w:val="008337CF"/>
    <w:rsid w:val="00833FFA"/>
    <w:rsid w:val="0083622D"/>
    <w:rsid w:val="0083659B"/>
    <w:rsid w:val="00836932"/>
    <w:rsid w:val="00836BC0"/>
    <w:rsid w:val="00837990"/>
    <w:rsid w:val="00840293"/>
    <w:rsid w:val="00844B9F"/>
    <w:rsid w:val="00846D51"/>
    <w:rsid w:val="00851ABA"/>
    <w:rsid w:val="008528C0"/>
    <w:rsid w:val="008530AA"/>
    <w:rsid w:val="00854BC9"/>
    <w:rsid w:val="00856031"/>
    <w:rsid w:val="00860D0D"/>
    <w:rsid w:val="008638C9"/>
    <w:rsid w:val="00864519"/>
    <w:rsid w:val="00866C09"/>
    <w:rsid w:val="00870915"/>
    <w:rsid w:val="00872A70"/>
    <w:rsid w:val="00872F53"/>
    <w:rsid w:val="00874925"/>
    <w:rsid w:val="00874EF6"/>
    <w:rsid w:val="00875C74"/>
    <w:rsid w:val="0088042F"/>
    <w:rsid w:val="00881EEF"/>
    <w:rsid w:val="00882FE7"/>
    <w:rsid w:val="00883ABC"/>
    <w:rsid w:val="008854FC"/>
    <w:rsid w:val="00885BE5"/>
    <w:rsid w:val="0089212E"/>
    <w:rsid w:val="00894081"/>
    <w:rsid w:val="008948DA"/>
    <w:rsid w:val="008956FD"/>
    <w:rsid w:val="00897BDA"/>
    <w:rsid w:val="008A2486"/>
    <w:rsid w:val="008A33E7"/>
    <w:rsid w:val="008B0D63"/>
    <w:rsid w:val="008B298F"/>
    <w:rsid w:val="008B43FC"/>
    <w:rsid w:val="008B6764"/>
    <w:rsid w:val="008B722D"/>
    <w:rsid w:val="008C0F06"/>
    <w:rsid w:val="008C0FF9"/>
    <w:rsid w:val="008C5FC3"/>
    <w:rsid w:val="008C7791"/>
    <w:rsid w:val="008D1AE1"/>
    <w:rsid w:val="008D1D9A"/>
    <w:rsid w:val="008D1DA1"/>
    <w:rsid w:val="008D2037"/>
    <w:rsid w:val="008D3455"/>
    <w:rsid w:val="008D37F4"/>
    <w:rsid w:val="008D3CB2"/>
    <w:rsid w:val="008D6F15"/>
    <w:rsid w:val="008E00F4"/>
    <w:rsid w:val="008E3238"/>
    <w:rsid w:val="008E372E"/>
    <w:rsid w:val="008E3865"/>
    <w:rsid w:val="008E4C09"/>
    <w:rsid w:val="008E6F17"/>
    <w:rsid w:val="008E7670"/>
    <w:rsid w:val="008F018B"/>
    <w:rsid w:val="008F1BFB"/>
    <w:rsid w:val="008F2285"/>
    <w:rsid w:val="008F33E0"/>
    <w:rsid w:val="008F342C"/>
    <w:rsid w:val="008F41B6"/>
    <w:rsid w:val="008F49BC"/>
    <w:rsid w:val="008F5035"/>
    <w:rsid w:val="00900098"/>
    <w:rsid w:val="00900E23"/>
    <w:rsid w:val="00901099"/>
    <w:rsid w:val="00901E49"/>
    <w:rsid w:val="00902653"/>
    <w:rsid w:val="009031B0"/>
    <w:rsid w:val="00903F0D"/>
    <w:rsid w:val="009122C7"/>
    <w:rsid w:val="00913188"/>
    <w:rsid w:val="009144CF"/>
    <w:rsid w:val="00914A6E"/>
    <w:rsid w:val="00920165"/>
    <w:rsid w:val="00920D40"/>
    <w:rsid w:val="00921283"/>
    <w:rsid w:val="00925C7E"/>
    <w:rsid w:val="00926710"/>
    <w:rsid w:val="00930C48"/>
    <w:rsid w:val="00930D32"/>
    <w:rsid w:val="00932048"/>
    <w:rsid w:val="00935D64"/>
    <w:rsid w:val="00936E15"/>
    <w:rsid w:val="00937020"/>
    <w:rsid w:val="00940369"/>
    <w:rsid w:val="00940813"/>
    <w:rsid w:val="00944B71"/>
    <w:rsid w:val="00945DF2"/>
    <w:rsid w:val="00945E5B"/>
    <w:rsid w:val="00951017"/>
    <w:rsid w:val="00952891"/>
    <w:rsid w:val="00954697"/>
    <w:rsid w:val="00955383"/>
    <w:rsid w:val="009563D8"/>
    <w:rsid w:val="00957138"/>
    <w:rsid w:val="00965331"/>
    <w:rsid w:val="009664A3"/>
    <w:rsid w:val="00966EB3"/>
    <w:rsid w:val="00967213"/>
    <w:rsid w:val="0097279E"/>
    <w:rsid w:val="0097363E"/>
    <w:rsid w:val="009825A0"/>
    <w:rsid w:val="00983ADC"/>
    <w:rsid w:val="009851C2"/>
    <w:rsid w:val="00985A2F"/>
    <w:rsid w:val="00985E96"/>
    <w:rsid w:val="009875C0"/>
    <w:rsid w:val="00990C69"/>
    <w:rsid w:val="00990D89"/>
    <w:rsid w:val="00993ED6"/>
    <w:rsid w:val="0099407C"/>
    <w:rsid w:val="00997A46"/>
    <w:rsid w:val="00997BC3"/>
    <w:rsid w:val="009A3F6E"/>
    <w:rsid w:val="009A4122"/>
    <w:rsid w:val="009A64FB"/>
    <w:rsid w:val="009A7905"/>
    <w:rsid w:val="009A797B"/>
    <w:rsid w:val="009A7ECC"/>
    <w:rsid w:val="009B152A"/>
    <w:rsid w:val="009C094F"/>
    <w:rsid w:val="009C0D03"/>
    <w:rsid w:val="009C11AA"/>
    <w:rsid w:val="009C4A7B"/>
    <w:rsid w:val="009C5C7D"/>
    <w:rsid w:val="009C62E5"/>
    <w:rsid w:val="009C63FF"/>
    <w:rsid w:val="009C6AB4"/>
    <w:rsid w:val="009D10D8"/>
    <w:rsid w:val="009D2E98"/>
    <w:rsid w:val="009D2F05"/>
    <w:rsid w:val="009D4302"/>
    <w:rsid w:val="009D442E"/>
    <w:rsid w:val="009D446E"/>
    <w:rsid w:val="009D4C84"/>
    <w:rsid w:val="009D6156"/>
    <w:rsid w:val="009D6861"/>
    <w:rsid w:val="009D6871"/>
    <w:rsid w:val="009D6951"/>
    <w:rsid w:val="009D6EF7"/>
    <w:rsid w:val="009D70CB"/>
    <w:rsid w:val="009E3371"/>
    <w:rsid w:val="009F0FCF"/>
    <w:rsid w:val="009F347D"/>
    <w:rsid w:val="009F3ED9"/>
    <w:rsid w:val="009F4606"/>
    <w:rsid w:val="009F555B"/>
    <w:rsid w:val="009F7D77"/>
    <w:rsid w:val="00A0346B"/>
    <w:rsid w:val="00A069B7"/>
    <w:rsid w:val="00A07AE5"/>
    <w:rsid w:val="00A10E8E"/>
    <w:rsid w:val="00A15A6B"/>
    <w:rsid w:val="00A15C70"/>
    <w:rsid w:val="00A1687C"/>
    <w:rsid w:val="00A17A94"/>
    <w:rsid w:val="00A239C9"/>
    <w:rsid w:val="00A24A69"/>
    <w:rsid w:val="00A24E1D"/>
    <w:rsid w:val="00A26C8A"/>
    <w:rsid w:val="00A3092C"/>
    <w:rsid w:val="00A3190F"/>
    <w:rsid w:val="00A32212"/>
    <w:rsid w:val="00A32CBA"/>
    <w:rsid w:val="00A34666"/>
    <w:rsid w:val="00A418AC"/>
    <w:rsid w:val="00A41B7A"/>
    <w:rsid w:val="00A4428E"/>
    <w:rsid w:val="00A46A2A"/>
    <w:rsid w:val="00A511DE"/>
    <w:rsid w:val="00A53C50"/>
    <w:rsid w:val="00A557F4"/>
    <w:rsid w:val="00A57F84"/>
    <w:rsid w:val="00A57FD3"/>
    <w:rsid w:val="00A624BC"/>
    <w:rsid w:val="00A672C9"/>
    <w:rsid w:val="00A7076E"/>
    <w:rsid w:val="00A72117"/>
    <w:rsid w:val="00A73193"/>
    <w:rsid w:val="00A73C8F"/>
    <w:rsid w:val="00A73CEB"/>
    <w:rsid w:val="00A74A41"/>
    <w:rsid w:val="00A75086"/>
    <w:rsid w:val="00A75C45"/>
    <w:rsid w:val="00A75FA7"/>
    <w:rsid w:val="00A82F26"/>
    <w:rsid w:val="00A85EEE"/>
    <w:rsid w:val="00A91ABA"/>
    <w:rsid w:val="00A92BE2"/>
    <w:rsid w:val="00A9369A"/>
    <w:rsid w:val="00AA105C"/>
    <w:rsid w:val="00AA46A6"/>
    <w:rsid w:val="00AA5962"/>
    <w:rsid w:val="00AA6D3B"/>
    <w:rsid w:val="00AB1209"/>
    <w:rsid w:val="00AB538C"/>
    <w:rsid w:val="00AB740E"/>
    <w:rsid w:val="00AB7CD5"/>
    <w:rsid w:val="00AC0111"/>
    <w:rsid w:val="00AC1F38"/>
    <w:rsid w:val="00AC318E"/>
    <w:rsid w:val="00AC597E"/>
    <w:rsid w:val="00AD09B0"/>
    <w:rsid w:val="00AD3274"/>
    <w:rsid w:val="00AD3D05"/>
    <w:rsid w:val="00AD4FAD"/>
    <w:rsid w:val="00AD67E6"/>
    <w:rsid w:val="00AD7C12"/>
    <w:rsid w:val="00AE2120"/>
    <w:rsid w:val="00AE2837"/>
    <w:rsid w:val="00AE6ED9"/>
    <w:rsid w:val="00AF27BB"/>
    <w:rsid w:val="00AF2A19"/>
    <w:rsid w:val="00AF3101"/>
    <w:rsid w:val="00AF3A80"/>
    <w:rsid w:val="00AF44FF"/>
    <w:rsid w:val="00B0149A"/>
    <w:rsid w:val="00B0370F"/>
    <w:rsid w:val="00B03E78"/>
    <w:rsid w:val="00B04D8E"/>
    <w:rsid w:val="00B04DAC"/>
    <w:rsid w:val="00B0527C"/>
    <w:rsid w:val="00B06ED2"/>
    <w:rsid w:val="00B11736"/>
    <w:rsid w:val="00B11A2A"/>
    <w:rsid w:val="00B11C37"/>
    <w:rsid w:val="00B11D2B"/>
    <w:rsid w:val="00B25E6C"/>
    <w:rsid w:val="00B2623F"/>
    <w:rsid w:val="00B27A75"/>
    <w:rsid w:val="00B32CE9"/>
    <w:rsid w:val="00B33634"/>
    <w:rsid w:val="00B34123"/>
    <w:rsid w:val="00B34525"/>
    <w:rsid w:val="00B3452D"/>
    <w:rsid w:val="00B359B2"/>
    <w:rsid w:val="00B35F17"/>
    <w:rsid w:val="00B403C5"/>
    <w:rsid w:val="00B42E31"/>
    <w:rsid w:val="00B433C9"/>
    <w:rsid w:val="00B43586"/>
    <w:rsid w:val="00B47C42"/>
    <w:rsid w:val="00B50336"/>
    <w:rsid w:val="00B51444"/>
    <w:rsid w:val="00B51A25"/>
    <w:rsid w:val="00B51C19"/>
    <w:rsid w:val="00B5221D"/>
    <w:rsid w:val="00B53109"/>
    <w:rsid w:val="00B54112"/>
    <w:rsid w:val="00B55C34"/>
    <w:rsid w:val="00B572E4"/>
    <w:rsid w:val="00B60E76"/>
    <w:rsid w:val="00B6249A"/>
    <w:rsid w:val="00B625E7"/>
    <w:rsid w:val="00B647F3"/>
    <w:rsid w:val="00B65045"/>
    <w:rsid w:val="00B667ED"/>
    <w:rsid w:val="00B668B5"/>
    <w:rsid w:val="00B66D33"/>
    <w:rsid w:val="00B7043D"/>
    <w:rsid w:val="00B704F5"/>
    <w:rsid w:val="00B70A75"/>
    <w:rsid w:val="00B77B14"/>
    <w:rsid w:val="00B809C2"/>
    <w:rsid w:val="00B81123"/>
    <w:rsid w:val="00B8271C"/>
    <w:rsid w:val="00B83A6E"/>
    <w:rsid w:val="00B84C8B"/>
    <w:rsid w:val="00B86C46"/>
    <w:rsid w:val="00B8749C"/>
    <w:rsid w:val="00B9014B"/>
    <w:rsid w:val="00B90C06"/>
    <w:rsid w:val="00B94270"/>
    <w:rsid w:val="00BA0857"/>
    <w:rsid w:val="00BA14F3"/>
    <w:rsid w:val="00BA2FD2"/>
    <w:rsid w:val="00BA4493"/>
    <w:rsid w:val="00BA6F06"/>
    <w:rsid w:val="00BA7519"/>
    <w:rsid w:val="00BA7E36"/>
    <w:rsid w:val="00BB07BA"/>
    <w:rsid w:val="00BB0AB2"/>
    <w:rsid w:val="00BB2C55"/>
    <w:rsid w:val="00BB4A56"/>
    <w:rsid w:val="00BC1AEF"/>
    <w:rsid w:val="00BC25FE"/>
    <w:rsid w:val="00BC317C"/>
    <w:rsid w:val="00BC4500"/>
    <w:rsid w:val="00BC630E"/>
    <w:rsid w:val="00BD08C5"/>
    <w:rsid w:val="00BD272F"/>
    <w:rsid w:val="00BD3B0C"/>
    <w:rsid w:val="00BD4AB5"/>
    <w:rsid w:val="00BD53E3"/>
    <w:rsid w:val="00BD65C2"/>
    <w:rsid w:val="00BD66C7"/>
    <w:rsid w:val="00BD6BD7"/>
    <w:rsid w:val="00BE3DB2"/>
    <w:rsid w:val="00BE535E"/>
    <w:rsid w:val="00BE545C"/>
    <w:rsid w:val="00BE6907"/>
    <w:rsid w:val="00BF4E26"/>
    <w:rsid w:val="00BF708F"/>
    <w:rsid w:val="00C049D8"/>
    <w:rsid w:val="00C120A0"/>
    <w:rsid w:val="00C12C5F"/>
    <w:rsid w:val="00C15C8D"/>
    <w:rsid w:val="00C16187"/>
    <w:rsid w:val="00C1715B"/>
    <w:rsid w:val="00C17F49"/>
    <w:rsid w:val="00C20427"/>
    <w:rsid w:val="00C248FA"/>
    <w:rsid w:val="00C24D60"/>
    <w:rsid w:val="00C25903"/>
    <w:rsid w:val="00C36E7A"/>
    <w:rsid w:val="00C413DC"/>
    <w:rsid w:val="00C4153C"/>
    <w:rsid w:val="00C42B1E"/>
    <w:rsid w:val="00C4514E"/>
    <w:rsid w:val="00C476E3"/>
    <w:rsid w:val="00C5080F"/>
    <w:rsid w:val="00C5108C"/>
    <w:rsid w:val="00C52A7E"/>
    <w:rsid w:val="00C56555"/>
    <w:rsid w:val="00C57ACE"/>
    <w:rsid w:val="00C57EB6"/>
    <w:rsid w:val="00C60BCA"/>
    <w:rsid w:val="00C615F1"/>
    <w:rsid w:val="00C63818"/>
    <w:rsid w:val="00C638FE"/>
    <w:rsid w:val="00C66612"/>
    <w:rsid w:val="00C674CD"/>
    <w:rsid w:val="00C70386"/>
    <w:rsid w:val="00C72811"/>
    <w:rsid w:val="00C73896"/>
    <w:rsid w:val="00C73A3B"/>
    <w:rsid w:val="00C74F26"/>
    <w:rsid w:val="00C75F29"/>
    <w:rsid w:val="00C76241"/>
    <w:rsid w:val="00C80DF0"/>
    <w:rsid w:val="00C82F40"/>
    <w:rsid w:val="00C83B0C"/>
    <w:rsid w:val="00C859FB"/>
    <w:rsid w:val="00C92029"/>
    <w:rsid w:val="00C93700"/>
    <w:rsid w:val="00C9500A"/>
    <w:rsid w:val="00CA175F"/>
    <w:rsid w:val="00CA283C"/>
    <w:rsid w:val="00CA4992"/>
    <w:rsid w:val="00CA570A"/>
    <w:rsid w:val="00CA5CBB"/>
    <w:rsid w:val="00CA7548"/>
    <w:rsid w:val="00CB10DA"/>
    <w:rsid w:val="00CB23C0"/>
    <w:rsid w:val="00CB6431"/>
    <w:rsid w:val="00CB657A"/>
    <w:rsid w:val="00CC2932"/>
    <w:rsid w:val="00CC3684"/>
    <w:rsid w:val="00CC5E0D"/>
    <w:rsid w:val="00CC6FA9"/>
    <w:rsid w:val="00CD024F"/>
    <w:rsid w:val="00CD0A08"/>
    <w:rsid w:val="00CD1083"/>
    <w:rsid w:val="00CD2F09"/>
    <w:rsid w:val="00CD33F5"/>
    <w:rsid w:val="00CD573B"/>
    <w:rsid w:val="00CE01DF"/>
    <w:rsid w:val="00CE065A"/>
    <w:rsid w:val="00CE09A4"/>
    <w:rsid w:val="00CE0AD2"/>
    <w:rsid w:val="00CE1282"/>
    <w:rsid w:val="00CE50A1"/>
    <w:rsid w:val="00CF1CA6"/>
    <w:rsid w:val="00CF5B59"/>
    <w:rsid w:val="00CF62F9"/>
    <w:rsid w:val="00D03D8A"/>
    <w:rsid w:val="00D0670E"/>
    <w:rsid w:val="00D06877"/>
    <w:rsid w:val="00D123BD"/>
    <w:rsid w:val="00D1245A"/>
    <w:rsid w:val="00D13095"/>
    <w:rsid w:val="00D15C1D"/>
    <w:rsid w:val="00D168FE"/>
    <w:rsid w:val="00D16F75"/>
    <w:rsid w:val="00D22C55"/>
    <w:rsid w:val="00D23E51"/>
    <w:rsid w:val="00D23F55"/>
    <w:rsid w:val="00D24509"/>
    <w:rsid w:val="00D34420"/>
    <w:rsid w:val="00D41D40"/>
    <w:rsid w:val="00D42C72"/>
    <w:rsid w:val="00D470CC"/>
    <w:rsid w:val="00D53BFD"/>
    <w:rsid w:val="00D54E99"/>
    <w:rsid w:val="00D55F08"/>
    <w:rsid w:val="00D569F6"/>
    <w:rsid w:val="00D60468"/>
    <w:rsid w:val="00D629D4"/>
    <w:rsid w:val="00D63441"/>
    <w:rsid w:val="00D63582"/>
    <w:rsid w:val="00D63949"/>
    <w:rsid w:val="00D646EF"/>
    <w:rsid w:val="00D64F2F"/>
    <w:rsid w:val="00D70EC3"/>
    <w:rsid w:val="00D7465B"/>
    <w:rsid w:val="00D801ED"/>
    <w:rsid w:val="00D822C5"/>
    <w:rsid w:val="00D838E5"/>
    <w:rsid w:val="00D841CB"/>
    <w:rsid w:val="00D86243"/>
    <w:rsid w:val="00D87584"/>
    <w:rsid w:val="00D87F65"/>
    <w:rsid w:val="00D93A1C"/>
    <w:rsid w:val="00D95121"/>
    <w:rsid w:val="00D9522F"/>
    <w:rsid w:val="00D95F64"/>
    <w:rsid w:val="00DA0018"/>
    <w:rsid w:val="00DA41E3"/>
    <w:rsid w:val="00DA42C8"/>
    <w:rsid w:val="00DA58E7"/>
    <w:rsid w:val="00DA7270"/>
    <w:rsid w:val="00DA777C"/>
    <w:rsid w:val="00DA7C7B"/>
    <w:rsid w:val="00DB0188"/>
    <w:rsid w:val="00DB2339"/>
    <w:rsid w:val="00DB6B71"/>
    <w:rsid w:val="00DB74D1"/>
    <w:rsid w:val="00DC195D"/>
    <w:rsid w:val="00DC3345"/>
    <w:rsid w:val="00DC3F0F"/>
    <w:rsid w:val="00DC4022"/>
    <w:rsid w:val="00DD2818"/>
    <w:rsid w:val="00DD2CD0"/>
    <w:rsid w:val="00DD2EEC"/>
    <w:rsid w:val="00DD327C"/>
    <w:rsid w:val="00DD4BC8"/>
    <w:rsid w:val="00DD5E82"/>
    <w:rsid w:val="00DE1BA4"/>
    <w:rsid w:val="00DE3B14"/>
    <w:rsid w:val="00DE476F"/>
    <w:rsid w:val="00DE6F0D"/>
    <w:rsid w:val="00DF0646"/>
    <w:rsid w:val="00DF2BBE"/>
    <w:rsid w:val="00DF504D"/>
    <w:rsid w:val="00DF77E6"/>
    <w:rsid w:val="00E05EBB"/>
    <w:rsid w:val="00E07CA7"/>
    <w:rsid w:val="00E10083"/>
    <w:rsid w:val="00E125A5"/>
    <w:rsid w:val="00E12ED2"/>
    <w:rsid w:val="00E130F8"/>
    <w:rsid w:val="00E228CC"/>
    <w:rsid w:val="00E23345"/>
    <w:rsid w:val="00E25272"/>
    <w:rsid w:val="00E26754"/>
    <w:rsid w:val="00E303EF"/>
    <w:rsid w:val="00E3270C"/>
    <w:rsid w:val="00E32F10"/>
    <w:rsid w:val="00E3376B"/>
    <w:rsid w:val="00E3651F"/>
    <w:rsid w:val="00E37B13"/>
    <w:rsid w:val="00E472D2"/>
    <w:rsid w:val="00E53D65"/>
    <w:rsid w:val="00E544EC"/>
    <w:rsid w:val="00E54C14"/>
    <w:rsid w:val="00E55C2D"/>
    <w:rsid w:val="00E55D86"/>
    <w:rsid w:val="00E57823"/>
    <w:rsid w:val="00E6016A"/>
    <w:rsid w:val="00E66F38"/>
    <w:rsid w:val="00E67357"/>
    <w:rsid w:val="00E7050E"/>
    <w:rsid w:val="00E71A7E"/>
    <w:rsid w:val="00E7314F"/>
    <w:rsid w:val="00E7321A"/>
    <w:rsid w:val="00E76BE1"/>
    <w:rsid w:val="00E81315"/>
    <w:rsid w:val="00E8150E"/>
    <w:rsid w:val="00E81556"/>
    <w:rsid w:val="00E81B2C"/>
    <w:rsid w:val="00E8415C"/>
    <w:rsid w:val="00E84D24"/>
    <w:rsid w:val="00E902D7"/>
    <w:rsid w:val="00E907FC"/>
    <w:rsid w:val="00E920FD"/>
    <w:rsid w:val="00E93260"/>
    <w:rsid w:val="00EA1679"/>
    <w:rsid w:val="00EA2911"/>
    <w:rsid w:val="00EA6508"/>
    <w:rsid w:val="00EA722C"/>
    <w:rsid w:val="00EA7A52"/>
    <w:rsid w:val="00EA7CF2"/>
    <w:rsid w:val="00EB279A"/>
    <w:rsid w:val="00EB2877"/>
    <w:rsid w:val="00EB59D1"/>
    <w:rsid w:val="00EB6F7E"/>
    <w:rsid w:val="00EC01B6"/>
    <w:rsid w:val="00EC05A6"/>
    <w:rsid w:val="00EC26B2"/>
    <w:rsid w:val="00ED1345"/>
    <w:rsid w:val="00ED38A1"/>
    <w:rsid w:val="00ED71B5"/>
    <w:rsid w:val="00ED73AA"/>
    <w:rsid w:val="00EE0889"/>
    <w:rsid w:val="00EE1384"/>
    <w:rsid w:val="00EE144B"/>
    <w:rsid w:val="00EE3807"/>
    <w:rsid w:val="00EE6622"/>
    <w:rsid w:val="00EF02C4"/>
    <w:rsid w:val="00EF0A77"/>
    <w:rsid w:val="00EF3C51"/>
    <w:rsid w:val="00EF6BD8"/>
    <w:rsid w:val="00EF756A"/>
    <w:rsid w:val="00F00332"/>
    <w:rsid w:val="00F02235"/>
    <w:rsid w:val="00F0251E"/>
    <w:rsid w:val="00F04BC1"/>
    <w:rsid w:val="00F12A80"/>
    <w:rsid w:val="00F13A37"/>
    <w:rsid w:val="00F13A88"/>
    <w:rsid w:val="00F16B4F"/>
    <w:rsid w:val="00F1761C"/>
    <w:rsid w:val="00F17738"/>
    <w:rsid w:val="00F20283"/>
    <w:rsid w:val="00F202D8"/>
    <w:rsid w:val="00F20EE3"/>
    <w:rsid w:val="00F2319A"/>
    <w:rsid w:val="00F231AC"/>
    <w:rsid w:val="00F23C25"/>
    <w:rsid w:val="00F252E4"/>
    <w:rsid w:val="00F2781F"/>
    <w:rsid w:val="00F30E6B"/>
    <w:rsid w:val="00F33B93"/>
    <w:rsid w:val="00F33FCA"/>
    <w:rsid w:val="00F34A22"/>
    <w:rsid w:val="00F3720B"/>
    <w:rsid w:val="00F37854"/>
    <w:rsid w:val="00F438E7"/>
    <w:rsid w:val="00F44203"/>
    <w:rsid w:val="00F44C37"/>
    <w:rsid w:val="00F44E0B"/>
    <w:rsid w:val="00F460F8"/>
    <w:rsid w:val="00F50140"/>
    <w:rsid w:val="00F51AB0"/>
    <w:rsid w:val="00F56FE9"/>
    <w:rsid w:val="00F621FC"/>
    <w:rsid w:val="00F6244E"/>
    <w:rsid w:val="00F62E1F"/>
    <w:rsid w:val="00F63D27"/>
    <w:rsid w:val="00F722F7"/>
    <w:rsid w:val="00F73E47"/>
    <w:rsid w:val="00F85AD8"/>
    <w:rsid w:val="00F87419"/>
    <w:rsid w:val="00F9026D"/>
    <w:rsid w:val="00F9069A"/>
    <w:rsid w:val="00F956E2"/>
    <w:rsid w:val="00F96849"/>
    <w:rsid w:val="00F96AD8"/>
    <w:rsid w:val="00F97E97"/>
    <w:rsid w:val="00FA4444"/>
    <w:rsid w:val="00FB0BCF"/>
    <w:rsid w:val="00FB0DB9"/>
    <w:rsid w:val="00FB3969"/>
    <w:rsid w:val="00FB3C85"/>
    <w:rsid w:val="00FB49DE"/>
    <w:rsid w:val="00FB7566"/>
    <w:rsid w:val="00FB7BA5"/>
    <w:rsid w:val="00FC16D4"/>
    <w:rsid w:val="00FC1EC7"/>
    <w:rsid w:val="00FC34FA"/>
    <w:rsid w:val="00FC57CA"/>
    <w:rsid w:val="00FD1693"/>
    <w:rsid w:val="00FD2366"/>
    <w:rsid w:val="00FD52CD"/>
    <w:rsid w:val="00FD56C4"/>
    <w:rsid w:val="00FD69E1"/>
    <w:rsid w:val="00FE05C6"/>
    <w:rsid w:val="00FE2318"/>
    <w:rsid w:val="00FE2D5D"/>
    <w:rsid w:val="00FE34FD"/>
    <w:rsid w:val="00FE3C74"/>
    <w:rsid w:val="00FE634E"/>
    <w:rsid w:val="00FE6488"/>
    <w:rsid w:val="00FE730F"/>
    <w:rsid w:val="00FF206F"/>
    <w:rsid w:val="00FF3503"/>
    <w:rsid w:val="00FF5484"/>
    <w:rsid w:val="00FF6A4A"/>
    <w:rsid w:val="00FF7269"/>
    <w:rsid w:val="00FF7466"/>
    <w:rsid w:val="1148AF9C"/>
    <w:rsid w:val="4711AE98"/>
    <w:rsid w:val="58EE06D7"/>
    <w:rsid w:val="5CB5F9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94A66"/>
  <w15:docId w15:val="{F2701540-B549-4047-92BB-DD185AD5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pPr>
    <w:rPr>
      <w:rFonts w:ascii="Verdana" w:hAnsi="Verdana" w:cs="Verdana"/>
      <w:sz w:val="24"/>
    </w:rPr>
  </w:style>
  <w:style w:type="paragraph" w:styleId="berschrift3">
    <w:name w:val="heading 3"/>
    <w:basedOn w:val="Standard"/>
    <w:link w:val="berschrift3Zchn"/>
    <w:uiPriority w:val="99"/>
    <w:qFormat/>
    <w:rsid w:val="002E560F"/>
    <w:pPr>
      <w:widowControl/>
      <w:suppressAutoHyphens w:val="0"/>
      <w:spacing w:before="100" w:beforeAutospacing="1" w:after="100" w:afterAutospacing="1"/>
      <w:outlineLvl w:val="2"/>
    </w:pPr>
    <w:rPr>
      <w:rFonts w:ascii="Times New Roman" w:eastAsia="Times New Roman" w:hAnsi="Times New Roman" w:cs="Times New Roman"/>
      <w:b/>
      <w:sz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sz w:val="27"/>
    </w:rPr>
  </w:style>
  <w:style w:type="paragraph" w:styleId="Kopfzeile">
    <w:name w:val="header"/>
    <w:basedOn w:val="Standard"/>
    <w:link w:val="KopfzeileZchn"/>
    <w:uiPriority w:val="99"/>
    <w:rsid w:val="0059798E"/>
    <w:pPr>
      <w:tabs>
        <w:tab w:val="center" w:pos="4536"/>
        <w:tab w:val="right" w:pos="9072"/>
      </w:tabs>
    </w:pPr>
  </w:style>
  <w:style w:type="character" w:customStyle="1" w:styleId="KopfzeileZchn">
    <w:name w:val="Kopfzeile Zchn"/>
    <w:basedOn w:val="Absatz-Standardschriftart"/>
    <w:link w:val="Kopfzeile"/>
    <w:uiPriority w:val="99"/>
    <w:locked/>
    <w:rsid w:val="0059798E"/>
    <w:rPr>
      <w:rFonts w:ascii="Verdana" w:hAnsi="Verdana" w:cs="Verdana"/>
      <w:sz w:val="20"/>
    </w:rPr>
  </w:style>
  <w:style w:type="paragraph" w:styleId="Fuzeile">
    <w:name w:val="footer"/>
    <w:basedOn w:val="Standard"/>
    <w:link w:val="FuzeileZchn"/>
    <w:uiPriority w:val="99"/>
    <w:rsid w:val="0059798E"/>
    <w:pPr>
      <w:tabs>
        <w:tab w:val="center" w:pos="4536"/>
        <w:tab w:val="right" w:pos="9072"/>
      </w:tabs>
    </w:pPr>
  </w:style>
  <w:style w:type="character" w:customStyle="1" w:styleId="FuzeileZchn">
    <w:name w:val="Fußzeile Zchn"/>
    <w:basedOn w:val="Absatz-Standardschriftart"/>
    <w:link w:val="Fuzeile"/>
    <w:uiPriority w:val="99"/>
    <w:locked/>
    <w:rsid w:val="0059798E"/>
    <w:rPr>
      <w:rFonts w:ascii="Verdana" w:hAnsi="Verdana" w:cs="Verdana"/>
      <w:sz w:val="20"/>
    </w:rPr>
  </w:style>
  <w:style w:type="character" w:styleId="Fett">
    <w:name w:val="Strong"/>
    <w:basedOn w:val="Absatz-Standardschriftart"/>
    <w:uiPriority w:val="99"/>
    <w:qFormat/>
    <w:rsid w:val="0048592A"/>
    <w:rPr>
      <w:rFonts w:cs="Times New Roman"/>
      <w:b/>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uiPriority w:val="99"/>
    <w:rsid w:val="00D42C72"/>
    <w:pPr>
      <w:widowControl/>
      <w:suppressAutoHyphens w:val="0"/>
      <w:spacing w:before="100" w:beforeAutospacing="1" w:after="100" w:afterAutospacing="1"/>
    </w:pPr>
    <w:rPr>
      <w:rFonts w:ascii="Times New Roman" w:eastAsia="Times New Roman" w:hAnsi="Times New Roman" w:cs="Times New Roman"/>
    </w:rPr>
  </w:style>
  <w:style w:type="paragraph" w:styleId="StandardWeb">
    <w:name w:val="Normal (Web)"/>
    <w:basedOn w:val="Standard"/>
    <w:uiPriority w:val="99"/>
    <w:rsid w:val="00762CA2"/>
    <w:pPr>
      <w:widowControl/>
      <w:suppressAutoHyphens w:val="0"/>
      <w:spacing w:before="100" w:beforeAutospacing="1" w:after="100" w:afterAutospacing="1"/>
    </w:pPr>
    <w:rPr>
      <w:rFonts w:ascii="Times" w:hAnsi="Times" w:cs="Times New Roman"/>
      <w:sz w:val="20"/>
    </w:rPr>
  </w:style>
  <w:style w:type="paragraph" w:styleId="Sprechblasentext">
    <w:name w:val="Balloon Text"/>
    <w:basedOn w:val="Standard"/>
    <w:link w:val="SprechblasentextZchn"/>
    <w:uiPriority w:val="99"/>
    <w:semiHidden/>
    <w:rsid w:val="00866C09"/>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rPr>
  </w:style>
  <w:style w:type="paragraph" w:styleId="Kommentartext">
    <w:name w:val="annotation text"/>
    <w:basedOn w:val="Standard"/>
    <w:link w:val="KommentartextZchn"/>
    <w:uiPriority w:val="99"/>
    <w:semiHidden/>
    <w:rsid w:val="00B84C8B"/>
    <w:rPr>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rPr>
  </w:style>
  <w:style w:type="paragraph" w:styleId="Kommentarthema">
    <w:name w:val="annotation subject"/>
    <w:basedOn w:val="Kommentartext"/>
    <w:next w:val="Kommentartext"/>
    <w:link w:val="KommentarthemaZchn"/>
    <w:uiPriority w:val="99"/>
    <w:semiHidden/>
    <w:rsid w:val="00B84C8B"/>
    <w:rPr>
      <w:b/>
    </w:rPr>
  </w:style>
  <w:style w:type="character" w:customStyle="1" w:styleId="KommentarthemaZchn">
    <w:name w:val="Kommentarthema Zchn"/>
    <w:basedOn w:val="KommentartextZchn"/>
    <w:link w:val="Kommentarthema"/>
    <w:uiPriority w:val="99"/>
    <w:semiHidden/>
    <w:locked/>
    <w:rsid w:val="00B84C8B"/>
    <w:rPr>
      <w:rFonts w:ascii="Verdana" w:hAnsi="Verdana" w:cs="Verdana"/>
      <w:b/>
      <w:sz w:val="20"/>
    </w:rPr>
  </w:style>
  <w:style w:type="character" w:styleId="NichtaufgelsteErwhnung">
    <w:name w:val="Unresolved Mention"/>
    <w:basedOn w:val="Absatz-Standardschriftart"/>
    <w:uiPriority w:val="99"/>
    <w:semiHidden/>
    <w:unhideWhenUsed/>
    <w:rsid w:val="009D4C84"/>
    <w:rPr>
      <w:color w:val="605E5C"/>
      <w:shd w:val="clear" w:color="auto" w:fill="E1DFDD"/>
    </w:rPr>
  </w:style>
  <w:style w:type="paragraph" w:styleId="Aufzhlungszeichen">
    <w:name w:val="List Bullet"/>
    <w:basedOn w:val="Standard"/>
    <w:uiPriority w:val="99"/>
    <w:unhideWhenUsed/>
    <w:rsid w:val="00F13A88"/>
    <w:pPr>
      <w:numPr>
        <w:numId w:val="15"/>
      </w:numPr>
      <w:contextualSpacing/>
    </w:pPr>
  </w:style>
  <w:style w:type="character" w:styleId="BesuchterLink">
    <w:name w:val="FollowedHyperlink"/>
    <w:basedOn w:val="Absatz-Standardschriftart"/>
    <w:uiPriority w:val="99"/>
    <w:semiHidden/>
    <w:unhideWhenUsed/>
    <w:rsid w:val="005807E2"/>
    <w:rPr>
      <w:color w:val="800080" w:themeColor="followedHyperlink"/>
      <w:u w:val="single"/>
    </w:rPr>
  </w:style>
  <w:style w:type="paragraph" w:styleId="KeinLeerraum">
    <w:name w:val="No Spacing"/>
    <w:uiPriority w:val="1"/>
    <w:qFormat/>
    <w:rsid w:val="009B152A"/>
    <w:rPr>
      <w:rFonts w:asciiTheme="minorHAnsi" w:eastAsiaTheme="minorHAnsi" w:hAnsiTheme="minorHAnsi" w:cstheme="minorBidi"/>
      <w:kern w:val="2"/>
      <w:sz w:val="24"/>
      <w14:ligatures w14:val="standardContextual"/>
    </w:rPr>
  </w:style>
  <w:style w:type="character" w:customStyle="1" w:styleId="normaltextrun">
    <w:name w:val="normaltextrun"/>
    <w:basedOn w:val="Absatz-Standardschriftart"/>
    <w:rsid w:val="00255D0C"/>
  </w:style>
  <w:style w:type="paragraph" w:customStyle="1" w:styleId="P68B1DB1-Standard1">
    <w:name w:val="P68B1DB1-Standard1"/>
    <w:basedOn w:val="Standard"/>
    <w:rPr>
      <w:rFonts w:ascii="Tahoma" w:hAnsi="Tahoma" w:cs="Tahoma"/>
      <w:b/>
      <w:sz w:val="32"/>
    </w:rPr>
  </w:style>
  <w:style w:type="paragraph" w:customStyle="1" w:styleId="P68B1DB1-Standard2">
    <w:name w:val="P68B1DB1-Standard2"/>
    <w:basedOn w:val="Standard"/>
    <w:rPr>
      <w:rFonts w:ascii="Tahoma" w:eastAsia="Times New Roman" w:hAnsi="Tahoma" w:cs="Tahoma"/>
      <w:b/>
      <w:i/>
      <w:sz w:val="22"/>
    </w:rPr>
  </w:style>
  <w:style w:type="paragraph" w:customStyle="1" w:styleId="P68B1DB1-Standard3">
    <w:name w:val="P68B1DB1-Standard3"/>
    <w:basedOn w:val="Standard"/>
    <w:rPr>
      <w:rFonts w:ascii="Tahoma" w:eastAsia="Times New Roman" w:hAnsi="Tahoma" w:cs="Tahoma"/>
      <w:sz w:val="22"/>
    </w:rPr>
  </w:style>
  <w:style w:type="paragraph" w:customStyle="1" w:styleId="P68B1DB1-Standard4">
    <w:name w:val="P68B1DB1-Standard4"/>
    <w:basedOn w:val="Standard"/>
    <w:rPr>
      <w:rFonts w:ascii="Tahoma" w:hAnsi="Tahoma" w:cs="Tahoma"/>
      <w:b/>
      <w:color w:val="000000"/>
      <w:sz w:val="22"/>
    </w:rPr>
  </w:style>
  <w:style w:type="paragraph" w:customStyle="1" w:styleId="P68B1DB1-Standard5">
    <w:name w:val="P68B1DB1-Standard5"/>
    <w:basedOn w:val="Standard"/>
    <w:rPr>
      <w:rFonts w:ascii="Tahoma" w:hAnsi="Tahoma" w:cs="Tahoma"/>
      <w:color w:val="000000"/>
      <w:sz w:val="22"/>
    </w:rPr>
  </w:style>
  <w:style w:type="paragraph" w:customStyle="1" w:styleId="P68B1DB1-Standard6">
    <w:name w:val="P68B1DB1-Standard6"/>
    <w:basedOn w:val="Standard"/>
    <w:rPr>
      <w:rFonts w:ascii="Tahoma" w:hAnsi="Tahoma" w:cs="Tahoma"/>
      <w:sz w:val="22"/>
    </w:rPr>
  </w:style>
  <w:style w:type="paragraph" w:customStyle="1" w:styleId="P68B1DB1-Standard7">
    <w:name w:val="P68B1DB1-Standard7"/>
    <w:basedOn w:val="Standard"/>
    <w:rPr>
      <w:rFonts w:ascii="Tahoma" w:hAnsi="Tahoma" w:cs="Tahoma"/>
      <w:b/>
      <w:sz w:val="22"/>
    </w:rPr>
  </w:style>
  <w:style w:type="paragraph" w:customStyle="1" w:styleId="P68B1DB1-Standard8">
    <w:name w:val="P68B1DB1-Standard8"/>
    <w:basedOn w:val="Standard"/>
    <w:rPr>
      <w:rFonts w:ascii="Tahoma" w:hAnsi="Tahoma" w:cs="Tahoma"/>
    </w:rPr>
  </w:style>
  <w:style w:type="paragraph" w:customStyle="1" w:styleId="P68B1DB1-Fuzeile9">
    <w:name w:val="P68B1DB1-Fuzeile9"/>
    <w:basedOn w:val="Fuzeile"/>
    <w:rPr>
      <w:rFonts w:ascii="Tahoma" w:hAnsi="Tahoma" w:cs="Tahoma"/>
    </w:rPr>
  </w:style>
  <w:style w:type="paragraph" w:customStyle="1" w:styleId="paragraph">
    <w:name w:val="paragraph"/>
    <w:basedOn w:val="Standard"/>
    <w:rsid w:val="00EF3C51"/>
    <w:pPr>
      <w:widowControl/>
      <w:suppressAutoHyphens w:val="0"/>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450">
      <w:bodyDiv w:val="1"/>
      <w:marLeft w:val="0"/>
      <w:marRight w:val="0"/>
      <w:marTop w:val="0"/>
      <w:marBottom w:val="0"/>
      <w:divBdr>
        <w:top w:val="none" w:sz="0" w:space="0" w:color="auto"/>
        <w:left w:val="none" w:sz="0" w:space="0" w:color="auto"/>
        <w:bottom w:val="none" w:sz="0" w:space="0" w:color="auto"/>
        <w:right w:val="none" w:sz="0" w:space="0" w:color="auto"/>
      </w:divBdr>
      <w:divsChild>
        <w:div w:id="1249314276">
          <w:marLeft w:val="0"/>
          <w:marRight w:val="0"/>
          <w:marTop w:val="0"/>
          <w:marBottom w:val="0"/>
          <w:divBdr>
            <w:top w:val="none" w:sz="0" w:space="0" w:color="auto"/>
            <w:left w:val="none" w:sz="0" w:space="0" w:color="auto"/>
            <w:bottom w:val="none" w:sz="0" w:space="0" w:color="auto"/>
            <w:right w:val="none" w:sz="0" w:space="0" w:color="auto"/>
          </w:divBdr>
          <w:divsChild>
            <w:div w:id="77485828">
              <w:marLeft w:val="0"/>
              <w:marRight w:val="0"/>
              <w:marTop w:val="0"/>
              <w:marBottom w:val="0"/>
              <w:divBdr>
                <w:top w:val="none" w:sz="0" w:space="0" w:color="auto"/>
                <w:left w:val="none" w:sz="0" w:space="0" w:color="auto"/>
                <w:bottom w:val="none" w:sz="0" w:space="0" w:color="auto"/>
                <w:right w:val="none" w:sz="0" w:space="0" w:color="auto"/>
              </w:divBdr>
              <w:divsChild>
                <w:div w:id="6291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6725">
      <w:bodyDiv w:val="1"/>
      <w:marLeft w:val="0"/>
      <w:marRight w:val="0"/>
      <w:marTop w:val="0"/>
      <w:marBottom w:val="0"/>
      <w:divBdr>
        <w:top w:val="none" w:sz="0" w:space="0" w:color="auto"/>
        <w:left w:val="none" w:sz="0" w:space="0" w:color="auto"/>
        <w:bottom w:val="none" w:sz="0" w:space="0" w:color="auto"/>
        <w:right w:val="none" w:sz="0" w:space="0" w:color="auto"/>
      </w:divBdr>
    </w:div>
    <w:div w:id="571545001">
      <w:bodyDiv w:val="1"/>
      <w:marLeft w:val="0"/>
      <w:marRight w:val="0"/>
      <w:marTop w:val="0"/>
      <w:marBottom w:val="0"/>
      <w:divBdr>
        <w:top w:val="none" w:sz="0" w:space="0" w:color="auto"/>
        <w:left w:val="none" w:sz="0" w:space="0" w:color="auto"/>
        <w:bottom w:val="none" w:sz="0" w:space="0" w:color="auto"/>
        <w:right w:val="none" w:sz="0" w:space="0" w:color="auto"/>
      </w:divBdr>
      <w:divsChild>
        <w:div w:id="1847211183">
          <w:marLeft w:val="0"/>
          <w:marRight w:val="0"/>
          <w:marTop w:val="0"/>
          <w:marBottom w:val="0"/>
          <w:divBdr>
            <w:top w:val="none" w:sz="0" w:space="0" w:color="auto"/>
            <w:left w:val="none" w:sz="0" w:space="0" w:color="auto"/>
            <w:bottom w:val="none" w:sz="0" w:space="0" w:color="auto"/>
            <w:right w:val="none" w:sz="0" w:space="0" w:color="auto"/>
          </w:divBdr>
          <w:divsChild>
            <w:div w:id="782653489">
              <w:marLeft w:val="0"/>
              <w:marRight w:val="0"/>
              <w:marTop w:val="0"/>
              <w:marBottom w:val="0"/>
              <w:divBdr>
                <w:top w:val="none" w:sz="0" w:space="0" w:color="auto"/>
                <w:left w:val="none" w:sz="0" w:space="0" w:color="auto"/>
                <w:bottom w:val="none" w:sz="0" w:space="0" w:color="auto"/>
                <w:right w:val="none" w:sz="0" w:space="0" w:color="auto"/>
              </w:divBdr>
              <w:divsChild>
                <w:div w:id="1209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9284">
      <w:bodyDiv w:val="1"/>
      <w:marLeft w:val="0"/>
      <w:marRight w:val="0"/>
      <w:marTop w:val="0"/>
      <w:marBottom w:val="0"/>
      <w:divBdr>
        <w:top w:val="none" w:sz="0" w:space="0" w:color="auto"/>
        <w:left w:val="none" w:sz="0" w:space="0" w:color="auto"/>
        <w:bottom w:val="none" w:sz="0" w:space="0" w:color="auto"/>
        <w:right w:val="none" w:sz="0" w:space="0" w:color="auto"/>
      </w:divBdr>
      <w:divsChild>
        <w:div w:id="200286448">
          <w:marLeft w:val="0"/>
          <w:marRight w:val="0"/>
          <w:marTop w:val="0"/>
          <w:marBottom w:val="0"/>
          <w:divBdr>
            <w:top w:val="none" w:sz="0" w:space="0" w:color="auto"/>
            <w:left w:val="none" w:sz="0" w:space="0" w:color="auto"/>
            <w:bottom w:val="none" w:sz="0" w:space="0" w:color="auto"/>
            <w:right w:val="none" w:sz="0" w:space="0" w:color="auto"/>
          </w:divBdr>
          <w:divsChild>
            <w:div w:id="1834641422">
              <w:marLeft w:val="0"/>
              <w:marRight w:val="0"/>
              <w:marTop w:val="0"/>
              <w:marBottom w:val="0"/>
              <w:divBdr>
                <w:top w:val="none" w:sz="0" w:space="0" w:color="auto"/>
                <w:left w:val="none" w:sz="0" w:space="0" w:color="auto"/>
                <w:bottom w:val="none" w:sz="0" w:space="0" w:color="auto"/>
                <w:right w:val="none" w:sz="0" w:space="0" w:color="auto"/>
              </w:divBdr>
              <w:divsChild>
                <w:div w:id="1482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08">
      <w:marLeft w:val="0"/>
      <w:marRight w:val="0"/>
      <w:marTop w:val="0"/>
      <w:marBottom w:val="0"/>
      <w:divBdr>
        <w:top w:val="none" w:sz="0" w:space="0" w:color="auto"/>
        <w:left w:val="none" w:sz="0" w:space="0" w:color="auto"/>
        <w:bottom w:val="none" w:sz="0" w:space="0" w:color="auto"/>
        <w:right w:val="none" w:sz="0" w:space="0" w:color="auto"/>
      </w:divBdr>
    </w:div>
    <w:div w:id="1205404111">
      <w:marLeft w:val="0"/>
      <w:marRight w:val="0"/>
      <w:marTop w:val="0"/>
      <w:marBottom w:val="0"/>
      <w:divBdr>
        <w:top w:val="none" w:sz="0" w:space="0" w:color="auto"/>
        <w:left w:val="none" w:sz="0" w:space="0" w:color="auto"/>
        <w:bottom w:val="none" w:sz="0" w:space="0" w:color="auto"/>
        <w:right w:val="none" w:sz="0" w:space="0" w:color="auto"/>
      </w:divBdr>
    </w:div>
    <w:div w:id="1205404113">
      <w:marLeft w:val="0"/>
      <w:marRight w:val="0"/>
      <w:marTop w:val="0"/>
      <w:marBottom w:val="0"/>
      <w:divBdr>
        <w:top w:val="none" w:sz="0" w:space="0" w:color="auto"/>
        <w:left w:val="none" w:sz="0" w:space="0" w:color="auto"/>
        <w:bottom w:val="none" w:sz="0" w:space="0" w:color="auto"/>
        <w:right w:val="none" w:sz="0" w:space="0" w:color="auto"/>
      </w:divBdr>
    </w:div>
    <w:div w:id="1205404115">
      <w:marLeft w:val="0"/>
      <w:marRight w:val="0"/>
      <w:marTop w:val="0"/>
      <w:marBottom w:val="0"/>
      <w:divBdr>
        <w:top w:val="none" w:sz="0" w:space="0" w:color="auto"/>
        <w:left w:val="none" w:sz="0" w:space="0" w:color="auto"/>
        <w:bottom w:val="none" w:sz="0" w:space="0" w:color="auto"/>
        <w:right w:val="none" w:sz="0" w:space="0" w:color="auto"/>
      </w:divBdr>
    </w:div>
    <w:div w:id="1205404116">
      <w:marLeft w:val="0"/>
      <w:marRight w:val="0"/>
      <w:marTop w:val="0"/>
      <w:marBottom w:val="0"/>
      <w:divBdr>
        <w:top w:val="none" w:sz="0" w:space="0" w:color="auto"/>
        <w:left w:val="none" w:sz="0" w:space="0" w:color="auto"/>
        <w:bottom w:val="none" w:sz="0" w:space="0" w:color="auto"/>
        <w:right w:val="none" w:sz="0" w:space="0" w:color="auto"/>
      </w:divBdr>
      <w:divsChild>
        <w:div w:id="1205404126">
          <w:marLeft w:val="0"/>
          <w:marRight w:val="0"/>
          <w:marTop w:val="0"/>
          <w:marBottom w:val="0"/>
          <w:divBdr>
            <w:top w:val="none" w:sz="0" w:space="0" w:color="auto"/>
            <w:left w:val="none" w:sz="0" w:space="0" w:color="auto"/>
            <w:bottom w:val="none" w:sz="0" w:space="0" w:color="auto"/>
            <w:right w:val="none" w:sz="0" w:space="0" w:color="auto"/>
          </w:divBdr>
          <w:divsChild>
            <w:div w:id="1205404110">
              <w:marLeft w:val="0"/>
              <w:marRight w:val="0"/>
              <w:marTop w:val="0"/>
              <w:marBottom w:val="0"/>
              <w:divBdr>
                <w:top w:val="none" w:sz="0" w:space="0" w:color="auto"/>
                <w:left w:val="none" w:sz="0" w:space="0" w:color="auto"/>
                <w:bottom w:val="none" w:sz="0" w:space="0" w:color="auto"/>
                <w:right w:val="none" w:sz="0" w:space="0" w:color="auto"/>
              </w:divBdr>
              <w:divsChild>
                <w:div w:id="1205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7">
      <w:marLeft w:val="0"/>
      <w:marRight w:val="0"/>
      <w:marTop w:val="0"/>
      <w:marBottom w:val="0"/>
      <w:divBdr>
        <w:top w:val="none" w:sz="0" w:space="0" w:color="auto"/>
        <w:left w:val="none" w:sz="0" w:space="0" w:color="auto"/>
        <w:bottom w:val="none" w:sz="0" w:space="0" w:color="auto"/>
        <w:right w:val="none" w:sz="0" w:space="0" w:color="auto"/>
      </w:divBdr>
      <w:divsChild>
        <w:div w:id="1205404120">
          <w:marLeft w:val="0"/>
          <w:marRight w:val="0"/>
          <w:marTop w:val="0"/>
          <w:marBottom w:val="0"/>
          <w:divBdr>
            <w:top w:val="none" w:sz="0" w:space="0" w:color="auto"/>
            <w:left w:val="none" w:sz="0" w:space="0" w:color="auto"/>
            <w:bottom w:val="none" w:sz="0" w:space="0" w:color="auto"/>
            <w:right w:val="none" w:sz="0" w:space="0" w:color="auto"/>
          </w:divBdr>
          <w:divsChild>
            <w:div w:id="1205404132">
              <w:marLeft w:val="0"/>
              <w:marRight w:val="0"/>
              <w:marTop w:val="0"/>
              <w:marBottom w:val="0"/>
              <w:divBdr>
                <w:top w:val="none" w:sz="0" w:space="0" w:color="auto"/>
                <w:left w:val="none" w:sz="0" w:space="0" w:color="auto"/>
                <w:bottom w:val="none" w:sz="0" w:space="0" w:color="auto"/>
                <w:right w:val="none" w:sz="0" w:space="0" w:color="auto"/>
              </w:divBdr>
              <w:divsChild>
                <w:div w:id="1205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8">
      <w:marLeft w:val="0"/>
      <w:marRight w:val="0"/>
      <w:marTop w:val="0"/>
      <w:marBottom w:val="0"/>
      <w:divBdr>
        <w:top w:val="none" w:sz="0" w:space="0" w:color="auto"/>
        <w:left w:val="none" w:sz="0" w:space="0" w:color="auto"/>
        <w:bottom w:val="none" w:sz="0" w:space="0" w:color="auto"/>
        <w:right w:val="none" w:sz="0" w:space="0" w:color="auto"/>
      </w:divBdr>
    </w:div>
    <w:div w:id="1205404119">
      <w:marLeft w:val="0"/>
      <w:marRight w:val="0"/>
      <w:marTop w:val="0"/>
      <w:marBottom w:val="0"/>
      <w:divBdr>
        <w:top w:val="none" w:sz="0" w:space="0" w:color="auto"/>
        <w:left w:val="none" w:sz="0" w:space="0" w:color="auto"/>
        <w:bottom w:val="none" w:sz="0" w:space="0" w:color="auto"/>
        <w:right w:val="none" w:sz="0" w:space="0" w:color="auto"/>
      </w:divBdr>
    </w:div>
    <w:div w:id="1205404123">
      <w:marLeft w:val="0"/>
      <w:marRight w:val="0"/>
      <w:marTop w:val="0"/>
      <w:marBottom w:val="0"/>
      <w:divBdr>
        <w:top w:val="none" w:sz="0" w:space="0" w:color="auto"/>
        <w:left w:val="none" w:sz="0" w:space="0" w:color="auto"/>
        <w:bottom w:val="none" w:sz="0" w:space="0" w:color="auto"/>
        <w:right w:val="none" w:sz="0" w:space="0" w:color="auto"/>
      </w:divBdr>
    </w:div>
    <w:div w:id="1205404124">
      <w:marLeft w:val="0"/>
      <w:marRight w:val="0"/>
      <w:marTop w:val="0"/>
      <w:marBottom w:val="0"/>
      <w:divBdr>
        <w:top w:val="none" w:sz="0" w:space="0" w:color="auto"/>
        <w:left w:val="none" w:sz="0" w:space="0" w:color="auto"/>
        <w:bottom w:val="none" w:sz="0" w:space="0" w:color="auto"/>
        <w:right w:val="none" w:sz="0" w:space="0" w:color="auto"/>
      </w:divBdr>
    </w:div>
    <w:div w:id="1205404125">
      <w:marLeft w:val="0"/>
      <w:marRight w:val="0"/>
      <w:marTop w:val="0"/>
      <w:marBottom w:val="0"/>
      <w:divBdr>
        <w:top w:val="none" w:sz="0" w:space="0" w:color="auto"/>
        <w:left w:val="none" w:sz="0" w:space="0" w:color="auto"/>
        <w:bottom w:val="none" w:sz="0" w:space="0" w:color="auto"/>
        <w:right w:val="none" w:sz="0" w:space="0" w:color="auto"/>
      </w:divBdr>
      <w:divsChild>
        <w:div w:id="1205404130">
          <w:marLeft w:val="0"/>
          <w:marRight w:val="0"/>
          <w:marTop w:val="0"/>
          <w:marBottom w:val="0"/>
          <w:divBdr>
            <w:top w:val="none" w:sz="0" w:space="0" w:color="auto"/>
            <w:left w:val="none" w:sz="0" w:space="0" w:color="auto"/>
            <w:bottom w:val="none" w:sz="0" w:space="0" w:color="auto"/>
            <w:right w:val="none" w:sz="0" w:space="0" w:color="auto"/>
          </w:divBdr>
          <w:divsChild>
            <w:div w:id="1205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127">
      <w:marLeft w:val="0"/>
      <w:marRight w:val="0"/>
      <w:marTop w:val="0"/>
      <w:marBottom w:val="0"/>
      <w:divBdr>
        <w:top w:val="none" w:sz="0" w:space="0" w:color="auto"/>
        <w:left w:val="none" w:sz="0" w:space="0" w:color="auto"/>
        <w:bottom w:val="none" w:sz="0" w:space="0" w:color="auto"/>
        <w:right w:val="none" w:sz="0" w:space="0" w:color="auto"/>
      </w:divBdr>
    </w:div>
    <w:div w:id="1205404128">
      <w:marLeft w:val="0"/>
      <w:marRight w:val="0"/>
      <w:marTop w:val="0"/>
      <w:marBottom w:val="0"/>
      <w:divBdr>
        <w:top w:val="none" w:sz="0" w:space="0" w:color="auto"/>
        <w:left w:val="none" w:sz="0" w:space="0" w:color="auto"/>
        <w:bottom w:val="none" w:sz="0" w:space="0" w:color="auto"/>
        <w:right w:val="none" w:sz="0" w:space="0" w:color="auto"/>
      </w:divBdr>
    </w:div>
    <w:div w:id="1205404131">
      <w:marLeft w:val="0"/>
      <w:marRight w:val="0"/>
      <w:marTop w:val="0"/>
      <w:marBottom w:val="0"/>
      <w:divBdr>
        <w:top w:val="none" w:sz="0" w:space="0" w:color="auto"/>
        <w:left w:val="none" w:sz="0" w:space="0" w:color="auto"/>
        <w:bottom w:val="none" w:sz="0" w:space="0" w:color="auto"/>
        <w:right w:val="none" w:sz="0" w:space="0" w:color="auto"/>
      </w:divBdr>
    </w:div>
    <w:div w:id="1205404133">
      <w:marLeft w:val="0"/>
      <w:marRight w:val="0"/>
      <w:marTop w:val="0"/>
      <w:marBottom w:val="0"/>
      <w:divBdr>
        <w:top w:val="none" w:sz="0" w:space="0" w:color="auto"/>
        <w:left w:val="none" w:sz="0" w:space="0" w:color="auto"/>
        <w:bottom w:val="none" w:sz="0" w:space="0" w:color="auto"/>
        <w:right w:val="none" w:sz="0" w:space="0" w:color="auto"/>
      </w:divBdr>
      <w:divsChild>
        <w:div w:id="1205404112">
          <w:marLeft w:val="0"/>
          <w:marRight w:val="0"/>
          <w:marTop w:val="0"/>
          <w:marBottom w:val="0"/>
          <w:divBdr>
            <w:top w:val="none" w:sz="0" w:space="0" w:color="auto"/>
            <w:left w:val="none" w:sz="0" w:space="0" w:color="auto"/>
            <w:bottom w:val="none" w:sz="0" w:space="0" w:color="auto"/>
            <w:right w:val="none" w:sz="0" w:space="0" w:color="auto"/>
          </w:divBdr>
          <w:divsChild>
            <w:div w:id="1205404109">
              <w:marLeft w:val="0"/>
              <w:marRight w:val="0"/>
              <w:marTop w:val="0"/>
              <w:marBottom w:val="0"/>
              <w:divBdr>
                <w:top w:val="none" w:sz="0" w:space="0" w:color="auto"/>
                <w:left w:val="none" w:sz="0" w:space="0" w:color="auto"/>
                <w:bottom w:val="none" w:sz="0" w:space="0" w:color="auto"/>
                <w:right w:val="none" w:sz="0" w:space="0" w:color="auto"/>
              </w:divBdr>
              <w:divsChild>
                <w:div w:id="1205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34">
      <w:marLeft w:val="0"/>
      <w:marRight w:val="0"/>
      <w:marTop w:val="0"/>
      <w:marBottom w:val="0"/>
      <w:divBdr>
        <w:top w:val="none" w:sz="0" w:space="0" w:color="auto"/>
        <w:left w:val="none" w:sz="0" w:space="0" w:color="auto"/>
        <w:bottom w:val="none" w:sz="0" w:space="0" w:color="auto"/>
        <w:right w:val="none" w:sz="0" w:space="0" w:color="auto"/>
      </w:divBdr>
    </w:div>
    <w:div w:id="1205404135">
      <w:marLeft w:val="0"/>
      <w:marRight w:val="0"/>
      <w:marTop w:val="0"/>
      <w:marBottom w:val="0"/>
      <w:divBdr>
        <w:top w:val="none" w:sz="0" w:space="0" w:color="auto"/>
        <w:left w:val="none" w:sz="0" w:space="0" w:color="auto"/>
        <w:bottom w:val="none" w:sz="0" w:space="0" w:color="auto"/>
        <w:right w:val="none" w:sz="0" w:space="0" w:color="auto"/>
      </w:divBdr>
    </w:div>
    <w:div w:id="1205404136">
      <w:marLeft w:val="0"/>
      <w:marRight w:val="0"/>
      <w:marTop w:val="0"/>
      <w:marBottom w:val="0"/>
      <w:divBdr>
        <w:top w:val="none" w:sz="0" w:space="0" w:color="auto"/>
        <w:left w:val="none" w:sz="0" w:space="0" w:color="auto"/>
        <w:bottom w:val="none" w:sz="0" w:space="0" w:color="auto"/>
        <w:right w:val="none" w:sz="0" w:space="0" w:color="auto"/>
      </w:divBdr>
    </w:div>
    <w:div w:id="1442261204">
      <w:bodyDiv w:val="1"/>
      <w:marLeft w:val="0"/>
      <w:marRight w:val="0"/>
      <w:marTop w:val="0"/>
      <w:marBottom w:val="0"/>
      <w:divBdr>
        <w:top w:val="none" w:sz="0" w:space="0" w:color="auto"/>
        <w:left w:val="none" w:sz="0" w:space="0" w:color="auto"/>
        <w:bottom w:val="none" w:sz="0" w:space="0" w:color="auto"/>
        <w:right w:val="none" w:sz="0" w:space="0" w:color="auto"/>
      </w:divBdr>
    </w:div>
    <w:div w:id="1520197526">
      <w:bodyDiv w:val="1"/>
      <w:marLeft w:val="0"/>
      <w:marRight w:val="0"/>
      <w:marTop w:val="0"/>
      <w:marBottom w:val="0"/>
      <w:divBdr>
        <w:top w:val="none" w:sz="0" w:space="0" w:color="auto"/>
        <w:left w:val="none" w:sz="0" w:space="0" w:color="auto"/>
        <w:bottom w:val="none" w:sz="0" w:space="0" w:color="auto"/>
        <w:right w:val="none" w:sz="0" w:space="0" w:color="auto"/>
      </w:divBdr>
    </w:div>
    <w:div w:id="1999536117">
      <w:bodyDiv w:val="1"/>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urmli-berta.at/en" TargetMode="External"/><Relationship Id="rId18" Type="http://schemas.openxmlformats.org/officeDocument/2006/relationships/hyperlink" Target="mailto:a.hangl@serfaus-fiss-ladis.at" TargetMode="External"/><Relationship Id="rId26" Type="http://schemas.openxmlformats.org/officeDocument/2006/relationships/image" Target="media/image3.jpg"/><Relationship Id="rId39" Type="http://schemas.openxmlformats.org/officeDocument/2006/relationships/footer" Target="footer2.xml"/><Relationship Id="rId21" Type="http://schemas.openxmlformats.org/officeDocument/2006/relationships/hyperlink" Target="https://www.facebook.com/serfausfissladis" TargetMode="External"/><Relationship Id="rId34" Type="http://schemas.openxmlformats.org/officeDocument/2006/relationships/hyperlink" Target="https://www.linkedin.com/company/tvb-serfaus-fiss-ladi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rfaus-fiss-ladis.at/en" TargetMode="External"/><Relationship Id="rId20" Type="http://schemas.openxmlformats.org/officeDocument/2006/relationships/hyperlink" Target="http://www.serfaus-fiss-ladis.at" TargetMode="External"/><Relationship Id="rId29" Type="http://schemas.openxmlformats.org/officeDocument/2006/relationships/hyperlink" Target="https://www.pinterest.at/serfausfissladis_"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unds.at" TargetMode="External"/><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erfaus-fiss-ladis.at" TargetMode="External"/><Relationship Id="rId23" Type="http://schemas.openxmlformats.org/officeDocument/2006/relationships/hyperlink" Target="https://www.instagram.com/serfausfissladis" TargetMode="External"/><Relationship Id="rId28" Type="http://schemas.openxmlformats.org/officeDocument/2006/relationships/image" Target="media/image4.jp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hansmannpr.de" TargetMode="External"/><Relationship Id="rId31" Type="http://schemas.openxmlformats.org/officeDocument/2006/relationships/hyperlink" Target="https://www.tiktok.com/@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en/Service/Press" TargetMode="External"/><Relationship Id="rId22" Type="http://schemas.openxmlformats.org/officeDocument/2006/relationships/image" Target="media/image1.jpg"/><Relationship Id="rId27" Type="http://schemas.openxmlformats.org/officeDocument/2006/relationships/hyperlink" Target="https://www.youtube.com/@serfausfissladis1" TargetMode="External"/><Relationship Id="rId30" Type="http://schemas.openxmlformats.org/officeDocument/2006/relationships/image" Target="media/image5.png"/><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erfaus-fiss-ladis.at/en/News-Events/Event-schedule" TargetMode="External"/><Relationship Id="rId17" Type="http://schemas.openxmlformats.org/officeDocument/2006/relationships/hyperlink" Target="mailto:v.lindner@hansmannpr.de" TargetMode="External"/><Relationship Id="rId25" Type="http://schemas.openxmlformats.org/officeDocument/2006/relationships/hyperlink" Target="https://twitter.com/SerfausFissLad" TargetMode="External"/><Relationship Id="rId33" Type="http://schemas.openxmlformats.org/officeDocument/2006/relationships/image" Target="media/image7.sv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619CB7BC-CEFD-4107-B586-C496AD0D7698}">
  <ds:schemaRefs>
    <ds:schemaRef ds:uri="http://schemas.openxmlformats.org/officeDocument/2006/bibliography"/>
  </ds:schemaRefs>
</ds:datastoreItem>
</file>

<file path=customXml/itemProps2.xml><?xml version="1.0" encoding="utf-8"?>
<ds:datastoreItem xmlns:ds="http://schemas.openxmlformats.org/officeDocument/2006/customXml" ds:itemID="{CA2CE25E-41E3-4EAA-A21A-DDEB0CE042E7}">
  <ds:schemaRefs>
    <ds:schemaRef ds:uri="http://schemas.microsoft.com/sharepoint/v3/contenttype/forms"/>
  </ds:schemaRefs>
</ds:datastoreItem>
</file>

<file path=customXml/itemProps3.xml><?xml version="1.0" encoding="utf-8"?>
<ds:datastoreItem xmlns:ds="http://schemas.openxmlformats.org/officeDocument/2006/customXml" ds:itemID="{BBB3605D-FD2E-4B99-9059-70A956CC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1ED1B-C721-4FB2-9EC2-AA8A73924CF2}">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1713</Words>
  <Characters>9625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BIS 13</vt:lpstr>
    </vt:vector>
  </TitlesOfParts>
  <Company>Microsoft</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13</dc:title>
  <dc:subject/>
  <dc:creator>ADM</dc:creator>
  <cp:keywords/>
  <cp:lastModifiedBy>Denise Palik - Hansmann PR</cp:lastModifiedBy>
  <cp:revision>35</cp:revision>
  <cp:lastPrinted>2021-04-06T19:57:00Z</cp:lastPrinted>
  <dcterms:created xsi:type="dcterms:W3CDTF">2025-06-27T19:02:00Z</dcterms:created>
  <dcterms:modified xsi:type="dcterms:W3CDTF">2025-07-08T14:17:00Z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