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3F56" w14:textId="3A28B852" w:rsidR="002B104B" w:rsidRPr="0077112D" w:rsidRDefault="002B104B" w:rsidP="00406E62">
      <w:pPr>
        <w:ind w:right="289"/>
        <w:jc w:val="center"/>
        <w:rPr>
          <w:rFonts w:ascii="Tahoma" w:hAnsi="Tahoma" w:cs="Tahoma"/>
          <w:b/>
          <w:sz w:val="32"/>
          <w:szCs w:val="32"/>
        </w:rPr>
      </w:pPr>
      <w:r w:rsidRPr="0077112D">
        <w:rPr>
          <w:rFonts w:ascii="Tahoma" w:hAnsi="Tahoma" w:cs="Tahoma"/>
          <w:b/>
          <w:sz w:val="32"/>
          <w:szCs w:val="32"/>
        </w:rPr>
        <w:t>Feast, Indulge and Enjoy</w:t>
      </w:r>
    </w:p>
    <w:p w14:paraId="2FE276C7" w14:textId="77777777" w:rsidR="00AC318E" w:rsidRPr="0077112D" w:rsidRDefault="00AC318E" w:rsidP="00406E62">
      <w:pPr>
        <w:widowControl/>
        <w:suppressAutoHyphens w:val="0"/>
        <w:ind w:right="289"/>
        <w:jc w:val="both"/>
        <w:rPr>
          <w:rFonts w:ascii="Tahoma" w:eastAsia="Calibri" w:hAnsi="Tahoma" w:cs="Tahoma"/>
          <w:i/>
          <w:color w:val="000000" w:themeColor="text1"/>
          <w:sz w:val="22"/>
          <w:szCs w:val="22"/>
          <w:lang w:val="en-US" w:eastAsia="en-US"/>
        </w:rPr>
      </w:pPr>
    </w:p>
    <w:p w14:paraId="103D903A" w14:textId="26FAB75B" w:rsidR="002B104B" w:rsidRPr="0077112D" w:rsidRDefault="002B104B" w:rsidP="00406E62">
      <w:pPr>
        <w:widowControl/>
        <w:suppressAutoHyphens w:val="0"/>
        <w:ind w:right="289"/>
        <w:jc w:val="both"/>
        <w:rPr>
          <w:rFonts w:ascii="Tahoma" w:hAnsi="Tahoma" w:cs="Tahoma"/>
          <w:b/>
          <w:i/>
          <w:sz w:val="22"/>
          <w:szCs w:val="22"/>
        </w:rPr>
      </w:pPr>
      <w:r w:rsidRPr="0077112D">
        <w:rPr>
          <w:rFonts w:ascii="Tahoma" w:hAnsi="Tahoma" w:cs="Tahoma"/>
          <w:b/>
          <w:bCs/>
          <w:i/>
          <w:iCs/>
          <w:sz w:val="22"/>
          <w:szCs w:val="22"/>
        </w:rPr>
        <w:t xml:space="preserve">Whether a champagne breakfast above the clouds, hearty Tyrolean delicacies on the high Alpine pasture or dozing in the sun – in the </w:t>
      </w:r>
      <w:proofErr w:type="spellStart"/>
      <w:r w:rsidRPr="0077112D">
        <w:rPr>
          <w:rFonts w:ascii="Tahoma" w:hAnsi="Tahoma" w:cs="Tahoma"/>
          <w:b/>
          <w:bCs/>
          <w:i/>
          <w:iCs/>
          <w:sz w:val="22"/>
          <w:szCs w:val="22"/>
        </w:rPr>
        <w:t>Serfaus</w:t>
      </w:r>
      <w:proofErr w:type="spellEnd"/>
      <w:r w:rsidRPr="0077112D">
        <w:rPr>
          <w:rFonts w:ascii="Tahoma" w:hAnsi="Tahoma" w:cs="Tahoma"/>
          <w:b/>
          <w:bCs/>
          <w:i/>
          <w:iCs/>
          <w:sz w:val="22"/>
          <w:szCs w:val="22"/>
        </w:rPr>
        <w:t xml:space="preserve">-Fiss-Ladis holiday region, guests can have a holiday to delight all the senses. </w:t>
      </w:r>
    </w:p>
    <w:p w14:paraId="20946838" w14:textId="77777777" w:rsidR="00956360" w:rsidRPr="0077112D" w:rsidRDefault="00956360" w:rsidP="00406E62">
      <w:pPr>
        <w:widowControl/>
        <w:suppressAutoHyphens w:val="0"/>
        <w:ind w:right="289"/>
        <w:jc w:val="both"/>
        <w:rPr>
          <w:rFonts w:ascii="Tahoma" w:eastAsia="Calibri" w:hAnsi="Tahoma" w:cs="Tahoma"/>
          <w:b/>
          <w:i/>
          <w:sz w:val="22"/>
          <w:szCs w:val="22"/>
          <w:lang w:eastAsia="en-US"/>
        </w:rPr>
      </w:pPr>
    </w:p>
    <w:p w14:paraId="7122E653" w14:textId="77777777" w:rsidR="002B104B" w:rsidRPr="0077112D" w:rsidRDefault="002B104B" w:rsidP="00406E62">
      <w:pPr>
        <w:ind w:right="289"/>
        <w:jc w:val="both"/>
        <w:rPr>
          <w:rFonts w:ascii="Tahoma" w:hAnsi="Tahoma" w:cs="Tahoma"/>
          <w:color w:val="0A0A0A"/>
          <w:sz w:val="22"/>
          <w:szCs w:val="22"/>
          <w:shd w:val="clear" w:color="auto" w:fill="FFFFFF"/>
        </w:rPr>
      </w:pPr>
      <w:r w:rsidRPr="0077112D">
        <w:rPr>
          <w:rFonts w:ascii="Tahoma" w:hAnsi="Tahoma" w:cs="Tahoma"/>
          <w:color w:val="0A0A0A"/>
          <w:sz w:val="22"/>
          <w:szCs w:val="22"/>
          <w:shd w:val="clear" w:color="auto" w:fill="FFFFFF"/>
        </w:rPr>
        <w:t xml:space="preserve">The architecture alone is a feast for the eyes. The cube glitters, reflects and looks rather futuristic. A work of art? Not really, because inside is a classy little restaurant. Or perhaps it is a piece of art after all? On entering the </w:t>
      </w:r>
      <w:r w:rsidRPr="0077112D">
        <w:rPr>
          <w:rFonts w:ascii="Tahoma" w:hAnsi="Tahoma" w:cs="Tahoma"/>
          <w:i/>
          <w:iCs/>
          <w:color w:val="0A0A0A"/>
          <w:sz w:val="22"/>
          <w:szCs w:val="22"/>
          <w:shd w:val="clear" w:color="auto" w:fill="FFFFFF"/>
        </w:rPr>
        <w:t>Crystal Cube,</w:t>
      </w:r>
      <w:r w:rsidRPr="0077112D">
        <w:rPr>
          <w:rFonts w:ascii="Tahoma" w:hAnsi="Tahoma" w:cs="Tahoma"/>
          <w:color w:val="0A0A0A"/>
          <w:sz w:val="22"/>
          <w:szCs w:val="22"/>
          <w:shd w:val="clear" w:color="auto" w:fill="FFFFFF"/>
        </w:rPr>
        <w:t xml:space="preserve"> a breath-taking 360-degree view of the surrounding mountain landscape unfolds before you. In addition, among other delicacies, champagne and “Tartar of Fisser Grey Calf” are served here. An all-round heavenly treat. But it pays to remember that this isn’t the only delight for the senses that the </w:t>
      </w:r>
      <w:proofErr w:type="spellStart"/>
      <w:r w:rsidRPr="0077112D">
        <w:rPr>
          <w:rFonts w:ascii="Tahoma" w:hAnsi="Tahoma" w:cs="Tahoma"/>
          <w:color w:val="0A0A0A"/>
          <w:sz w:val="22"/>
          <w:szCs w:val="22"/>
          <w:shd w:val="clear" w:color="auto" w:fill="FFFFFF"/>
        </w:rPr>
        <w:t>Serfaus</w:t>
      </w:r>
      <w:proofErr w:type="spellEnd"/>
      <w:r w:rsidRPr="0077112D">
        <w:rPr>
          <w:rFonts w:ascii="Tahoma" w:hAnsi="Tahoma" w:cs="Tahoma"/>
          <w:color w:val="0A0A0A"/>
          <w:sz w:val="22"/>
          <w:szCs w:val="22"/>
          <w:shd w:val="clear" w:color="auto" w:fill="FFFFFF"/>
        </w:rPr>
        <w:t xml:space="preserve">-Fiss-Ladis holiday region has in store for its guests – because in the Upper </w:t>
      </w:r>
      <w:proofErr w:type="spellStart"/>
      <w:r w:rsidRPr="0077112D">
        <w:rPr>
          <w:rFonts w:ascii="Tahoma" w:hAnsi="Tahoma" w:cs="Tahoma"/>
          <w:color w:val="0A0A0A"/>
          <w:sz w:val="22"/>
          <w:szCs w:val="22"/>
          <w:shd w:val="clear" w:color="auto" w:fill="FFFFFF"/>
        </w:rPr>
        <w:t>Inntal</w:t>
      </w:r>
      <w:proofErr w:type="spellEnd"/>
      <w:r w:rsidRPr="0077112D">
        <w:rPr>
          <w:rFonts w:ascii="Tahoma" w:hAnsi="Tahoma" w:cs="Tahoma"/>
          <w:color w:val="0A0A0A"/>
          <w:sz w:val="22"/>
          <w:szCs w:val="22"/>
          <w:shd w:val="clear" w:color="auto" w:fill="FFFFFF"/>
        </w:rPr>
        <w:t xml:space="preserve"> valley in Tyrol, the sky’s the limit where enjoyment is concerned. </w:t>
      </w:r>
    </w:p>
    <w:p w14:paraId="62EAEE2B" w14:textId="77777777" w:rsidR="002B104B" w:rsidRPr="0077112D" w:rsidRDefault="002B104B" w:rsidP="00406E62">
      <w:pPr>
        <w:ind w:right="289"/>
        <w:jc w:val="both"/>
        <w:rPr>
          <w:rFonts w:ascii="Tahoma" w:hAnsi="Tahoma" w:cs="Tahoma"/>
          <w:color w:val="000000"/>
          <w:sz w:val="22"/>
          <w:szCs w:val="22"/>
          <w:shd w:val="clear" w:color="auto" w:fill="FFFFFF"/>
        </w:rPr>
      </w:pPr>
    </w:p>
    <w:p w14:paraId="69BFD6BD" w14:textId="77777777" w:rsidR="002B104B" w:rsidRPr="0077112D" w:rsidRDefault="002B104B" w:rsidP="00406E62">
      <w:pPr>
        <w:ind w:right="289"/>
        <w:jc w:val="both"/>
        <w:rPr>
          <w:rFonts w:ascii="Tahoma" w:hAnsi="Tahoma" w:cs="Tahoma"/>
          <w:b/>
          <w:bCs/>
          <w:color w:val="0A0A0A"/>
          <w:sz w:val="22"/>
          <w:szCs w:val="22"/>
          <w:shd w:val="clear" w:color="auto" w:fill="FFFFFF"/>
        </w:rPr>
      </w:pPr>
      <w:r w:rsidRPr="0077112D">
        <w:rPr>
          <w:rFonts w:ascii="Tahoma" w:hAnsi="Tahoma" w:cs="Tahoma"/>
          <w:b/>
          <w:bCs/>
          <w:color w:val="0A0A0A"/>
          <w:sz w:val="22"/>
          <w:szCs w:val="22"/>
          <w:shd w:val="clear" w:color="auto" w:fill="FFFFFF"/>
        </w:rPr>
        <w:t>Pleasurable hiking</w:t>
      </w:r>
    </w:p>
    <w:p w14:paraId="7F9DF8CF" w14:textId="77777777" w:rsidR="002B104B" w:rsidRPr="0077112D" w:rsidRDefault="002B104B" w:rsidP="00406E62">
      <w:pPr>
        <w:ind w:right="289"/>
        <w:jc w:val="both"/>
        <w:rPr>
          <w:rFonts w:ascii="Tahoma" w:hAnsi="Tahoma" w:cs="Tahoma"/>
          <w:color w:val="0A0A0A"/>
          <w:sz w:val="22"/>
          <w:szCs w:val="22"/>
          <w:shd w:val="clear" w:color="auto" w:fill="FFFFFF"/>
        </w:rPr>
      </w:pPr>
      <w:r w:rsidRPr="0077112D">
        <w:rPr>
          <w:rFonts w:ascii="Tahoma" w:hAnsi="Tahoma" w:cs="Tahoma"/>
          <w:color w:val="0A0A0A"/>
          <w:sz w:val="22"/>
          <w:szCs w:val="22"/>
          <w:shd w:val="clear" w:color="auto" w:fill="FFFFFF"/>
        </w:rPr>
        <w:t xml:space="preserve">First and foremost, there’s the superb mountain weather, as the high plateau gets about 2,000 hours of sunshine a year. Reason enough for the locals to set up “Feel-good Stops” at the loveliest spots around the three mountain villages of </w:t>
      </w:r>
      <w:proofErr w:type="spellStart"/>
      <w:r w:rsidRPr="0077112D">
        <w:rPr>
          <w:rFonts w:ascii="Tahoma" w:hAnsi="Tahoma" w:cs="Tahoma"/>
          <w:color w:val="0A0A0A"/>
          <w:sz w:val="22"/>
          <w:szCs w:val="22"/>
          <w:shd w:val="clear" w:color="auto" w:fill="FFFFFF"/>
        </w:rPr>
        <w:t>Serfaus</w:t>
      </w:r>
      <w:proofErr w:type="spellEnd"/>
      <w:r w:rsidRPr="0077112D">
        <w:rPr>
          <w:rFonts w:ascii="Tahoma" w:hAnsi="Tahoma" w:cs="Tahoma"/>
          <w:color w:val="0A0A0A"/>
          <w:sz w:val="22"/>
          <w:szCs w:val="22"/>
          <w:shd w:val="clear" w:color="auto" w:fill="FFFFFF"/>
        </w:rPr>
        <w:t xml:space="preserve">, Fiss and Ladis. Whether a hammock, a luxury ergonomic couch, lounge furniture or wicker beach chair – they all invite the visitor to rest and relax. What they also </w:t>
      </w:r>
      <w:proofErr w:type="gramStart"/>
      <w:r w:rsidRPr="0077112D">
        <w:rPr>
          <w:rFonts w:ascii="Tahoma" w:hAnsi="Tahoma" w:cs="Tahoma"/>
          <w:color w:val="0A0A0A"/>
          <w:sz w:val="22"/>
          <w:szCs w:val="22"/>
          <w:shd w:val="clear" w:color="auto" w:fill="FFFFFF"/>
        </w:rPr>
        <w:t>share in common</w:t>
      </w:r>
      <w:proofErr w:type="gramEnd"/>
      <w:r w:rsidRPr="0077112D">
        <w:rPr>
          <w:rFonts w:ascii="Tahoma" w:hAnsi="Tahoma" w:cs="Tahoma"/>
          <w:color w:val="0A0A0A"/>
          <w:sz w:val="22"/>
          <w:szCs w:val="22"/>
          <w:shd w:val="clear" w:color="auto" w:fill="FFFFFF"/>
        </w:rPr>
        <w:t xml:space="preserve"> is the majestic panorama of mountain peaks, valleys and rugged cliffs. And, depending on where their fancy takes them, holidaymakers will find these Feel-good Stops scattered throughout the region. </w:t>
      </w:r>
    </w:p>
    <w:p w14:paraId="6A5F0978" w14:textId="3B68C78D" w:rsidR="002B104B" w:rsidRPr="0077112D" w:rsidRDefault="002B104B" w:rsidP="00406E62">
      <w:pPr>
        <w:pStyle w:val="Kommentartext"/>
        <w:ind w:right="289"/>
        <w:jc w:val="both"/>
        <w:rPr>
          <w:rFonts w:ascii="Tahoma" w:hAnsi="Tahoma" w:cs="Tahoma"/>
          <w:color w:val="000000" w:themeColor="text1"/>
          <w:sz w:val="22"/>
          <w:szCs w:val="22"/>
        </w:rPr>
      </w:pPr>
      <w:r w:rsidRPr="0077112D">
        <w:rPr>
          <w:rFonts w:ascii="Tahoma" w:hAnsi="Tahoma" w:cs="Tahoma"/>
          <w:color w:val="0A0A0A"/>
          <w:sz w:val="22"/>
          <w:szCs w:val="22"/>
          <w:shd w:val="clear" w:color="auto" w:fill="FFFFFF"/>
        </w:rPr>
        <w:t xml:space="preserve">One of the most popular tours is the </w:t>
      </w:r>
      <w:r w:rsidRPr="0077112D">
        <w:rPr>
          <w:rFonts w:ascii="Tahoma" w:hAnsi="Tahoma" w:cs="Tahoma"/>
          <w:i/>
          <w:iCs/>
          <w:color w:val="0A0A0A"/>
          <w:sz w:val="22"/>
          <w:szCs w:val="22"/>
          <w:shd w:val="clear" w:color="auto" w:fill="FFFFFF"/>
        </w:rPr>
        <w:t>Panorama Enjoyment Trail</w:t>
      </w:r>
      <w:r w:rsidRPr="0077112D">
        <w:rPr>
          <w:rFonts w:ascii="Tahoma" w:hAnsi="Tahoma" w:cs="Tahoma"/>
          <w:color w:val="0A0A0A"/>
          <w:sz w:val="22"/>
          <w:szCs w:val="22"/>
          <w:shd w:val="clear" w:color="auto" w:fill="FFFFFF"/>
        </w:rPr>
        <w:t xml:space="preserve">, which leads from the </w:t>
      </w:r>
      <w:r w:rsidR="002F1E3E" w:rsidRPr="0077112D">
        <w:rPr>
          <w:rFonts w:ascii="Tahoma" w:hAnsi="Tahoma" w:cs="Tahoma"/>
          <w:color w:val="0A0A0A"/>
          <w:sz w:val="22"/>
          <w:szCs w:val="22"/>
          <w:shd w:val="clear" w:color="auto" w:fill="FFFFFF"/>
        </w:rPr>
        <w:t xml:space="preserve">top </w:t>
      </w:r>
      <w:r w:rsidRPr="0077112D">
        <w:rPr>
          <w:rFonts w:ascii="Tahoma" w:hAnsi="Tahoma" w:cs="Tahoma"/>
          <w:color w:val="0A0A0A"/>
          <w:sz w:val="22"/>
          <w:szCs w:val="22"/>
          <w:shd w:val="clear" w:color="auto" w:fill="FFFFFF"/>
        </w:rPr>
        <w:t xml:space="preserve">station of the </w:t>
      </w:r>
      <w:proofErr w:type="spellStart"/>
      <w:r w:rsidRPr="0077112D">
        <w:rPr>
          <w:rFonts w:ascii="Tahoma" w:hAnsi="Tahoma" w:cs="Tahoma"/>
          <w:color w:val="0A0A0A"/>
          <w:sz w:val="22"/>
          <w:szCs w:val="22"/>
          <w:shd w:val="clear" w:color="auto" w:fill="FFFFFF"/>
        </w:rPr>
        <w:t>Komperdellbahn</w:t>
      </w:r>
      <w:proofErr w:type="spellEnd"/>
      <w:r w:rsidRPr="0077112D">
        <w:rPr>
          <w:rFonts w:ascii="Tahoma" w:hAnsi="Tahoma" w:cs="Tahoma"/>
          <w:color w:val="0A0A0A"/>
          <w:sz w:val="22"/>
          <w:szCs w:val="22"/>
          <w:shd w:val="clear" w:color="auto" w:fill="FFFFFF"/>
        </w:rPr>
        <w:t xml:space="preserve"> cable car in </w:t>
      </w:r>
      <w:proofErr w:type="spellStart"/>
      <w:r w:rsidRPr="0077112D">
        <w:rPr>
          <w:rFonts w:ascii="Tahoma" w:hAnsi="Tahoma" w:cs="Tahoma"/>
          <w:color w:val="0A0A0A"/>
          <w:sz w:val="22"/>
          <w:szCs w:val="22"/>
          <w:shd w:val="clear" w:color="auto" w:fill="FFFFFF"/>
        </w:rPr>
        <w:t>Serfaus</w:t>
      </w:r>
      <w:proofErr w:type="spellEnd"/>
      <w:r w:rsidRPr="0077112D">
        <w:rPr>
          <w:rFonts w:ascii="Tahoma" w:hAnsi="Tahoma" w:cs="Tahoma"/>
          <w:color w:val="0A0A0A"/>
          <w:sz w:val="22"/>
          <w:szCs w:val="22"/>
          <w:shd w:val="clear" w:color="auto" w:fill="FFFFFF"/>
        </w:rPr>
        <w:t xml:space="preserve">, over flowery alpine meadows and through verdant forests, all the way </w:t>
      </w:r>
      <w:r w:rsidR="001A78A6" w:rsidRPr="0077112D">
        <w:rPr>
          <w:rFonts w:ascii="Tahoma" w:hAnsi="Tahoma" w:cs="Tahoma"/>
          <w:color w:val="0A0A0A"/>
          <w:sz w:val="22"/>
          <w:szCs w:val="22"/>
          <w:shd w:val="clear" w:color="auto" w:fill="FFFFFF"/>
        </w:rPr>
        <w:t xml:space="preserve">to the </w:t>
      </w:r>
      <w:proofErr w:type="spellStart"/>
      <w:r w:rsidR="001A78A6" w:rsidRPr="0077112D">
        <w:rPr>
          <w:rFonts w:ascii="Tahoma" w:hAnsi="Tahoma" w:cs="Tahoma"/>
          <w:color w:val="0A0A0A"/>
          <w:sz w:val="22"/>
          <w:szCs w:val="22"/>
          <w:shd w:val="clear" w:color="auto" w:fill="FFFFFF"/>
        </w:rPr>
        <w:t>Möseralm</w:t>
      </w:r>
      <w:proofErr w:type="spellEnd"/>
      <w:r w:rsidR="00AF3F45" w:rsidRPr="0077112D">
        <w:rPr>
          <w:rFonts w:ascii="Tahoma" w:hAnsi="Tahoma" w:cs="Tahoma"/>
          <w:color w:val="0A0A0A"/>
          <w:sz w:val="22"/>
          <w:szCs w:val="22"/>
          <w:shd w:val="clear" w:color="auto" w:fill="FFFFFF"/>
        </w:rPr>
        <w:t xml:space="preserve"> in Fiss</w:t>
      </w:r>
      <w:r w:rsidR="001A78A6" w:rsidRPr="0077112D">
        <w:rPr>
          <w:rFonts w:ascii="Tahoma" w:hAnsi="Tahoma" w:cs="Tahoma"/>
          <w:color w:val="0A0A0A"/>
          <w:sz w:val="22"/>
          <w:szCs w:val="22"/>
          <w:shd w:val="clear" w:color="auto" w:fill="FFFFFF"/>
        </w:rPr>
        <w:t xml:space="preserve"> </w:t>
      </w:r>
      <w:r w:rsidRPr="0077112D">
        <w:rPr>
          <w:rFonts w:ascii="Tahoma" w:hAnsi="Tahoma" w:cs="Tahoma"/>
          <w:color w:val="0A0A0A"/>
          <w:sz w:val="22"/>
          <w:szCs w:val="22"/>
          <w:shd w:val="clear" w:color="auto" w:fill="FFFFFF"/>
        </w:rPr>
        <w:t xml:space="preserve">– with only a small difference in altitude along the way. It’s also a nice easy walk for families with a baby buggy and for older people. </w:t>
      </w:r>
      <w:r w:rsidR="00BC7850" w:rsidRPr="0077112D">
        <w:rPr>
          <w:rFonts w:ascii="Tahoma" w:hAnsi="Tahoma" w:cs="Tahoma"/>
          <w:color w:val="0A0A0A"/>
          <w:sz w:val="22"/>
          <w:szCs w:val="22"/>
          <w:shd w:val="clear" w:color="auto" w:fill="FFFFFF"/>
        </w:rPr>
        <w:t xml:space="preserve">This year saw the relaunch of the </w:t>
      </w:r>
      <w:r w:rsidR="00BC7850" w:rsidRPr="0077112D">
        <w:rPr>
          <w:rFonts w:ascii="Tahoma" w:hAnsi="Tahoma" w:cs="Tahoma"/>
          <w:i/>
          <w:iCs/>
          <w:color w:val="0A0A0A"/>
          <w:sz w:val="22"/>
          <w:szCs w:val="22"/>
          <w:shd w:val="clear" w:color="auto" w:fill="FFFFFF"/>
        </w:rPr>
        <w:t>Six Senses Trail</w:t>
      </w:r>
      <w:r w:rsidR="00BC7850" w:rsidRPr="0077112D">
        <w:rPr>
          <w:rFonts w:ascii="Tahoma" w:hAnsi="Tahoma" w:cs="Tahoma"/>
          <w:color w:val="0A0A0A"/>
          <w:sz w:val="22"/>
          <w:szCs w:val="22"/>
          <w:shd w:val="clear" w:color="auto" w:fill="FFFFFF"/>
        </w:rPr>
        <w:t xml:space="preserve"> in </w:t>
      </w:r>
      <w:proofErr w:type="spellStart"/>
      <w:r w:rsidR="00BC7850" w:rsidRPr="0077112D">
        <w:rPr>
          <w:rFonts w:ascii="Tahoma" w:hAnsi="Tahoma" w:cs="Tahoma"/>
          <w:color w:val="0A0A0A"/>
          <w:sz w:val="22"/>
          <w:szCs w:val="22"/>
          <w:shd w:val="clear" w:color="auto" w:fill="FFFFFF"/>
        </w:rPr>
        <w:t>Serfaus</w:t>
      </w:r>
      <w:proofErr w:type="spellEnd"/>
      <w:r w:rsidR="00BC7850" w:rsidRPr="0077112D">
        <w:rPr>
          <w:rFonts w:ascii="Tahoma" w:hAnsi="Tahoma" w:cs="Tahoma"/>
          <w:color w:val="0A0A0A"/>
          <w:sz w:val="22"/>
          <w:szCs w:val="22"/>
          <w:shd w:val="clear" w:color="auto" w:fill="FFFFFF"/>
        </w:rPr>
        <w:t xml:space="preserve">, which </w:t>
      </w:r>
      <w:r w:rsidRPr="0077112D">
        <w:rPr>
          <w:rFonts w:ascii="Tahoma" w:hAnsi="Tahoma" w:cs="Tahoma"/>
          <w:color w:val="000000" w:themeColor="text1"/>
          <w:sz w:val="22"/>
          <w:szCs w:val="22"/>
        </w:rPr>
        <w:t>beguiles all six senses and stimulates the imagination on family hikes: here, you not only get to know the fascinating world of the mountains through sight, hearing, smell, taste and touch but also through intriguing illusions that will enchant you. Mysterious phenomena and natural wonders wait to reveal their secrets at 2</w:t>
      </w:r>
      <w:r w:rsidR="00375421" w:rsidRPr="0077112D">
        <w:rPr>
          <w:rFonts w:ascii="Tahoma" w:hAnsi="Tahoma" w:cs="Tahoma"/>
          <w:color w:val="000000" w:themeColor="text1"/>
          <w:sz w:val="22"/>
          <w:szCs w:val="22"/>
        </w:rPr>
        <w:t>3</w:t>
      </w:r>
      <w:r w:rsidRPr="0077112D">
        <w:rPr>
          <w:rFonts w:ascii="Tahoma" w:hAnsi="Tahoma" w:cs="Tahoma"/>
          <w:color w:val="000000" w:themeColor="text1"/>
          <w:sz w:val="22"/>
          <w:szCs w:val="22"/>
        </w:rPr>
        <w:t xml:space="preserve"> stopping points. At the loveliest lookout points, seats shaped like giant spoons offer relaxation. </w:t>
      </w:r>
    </w:p>
    <w:p w14:paraId="5AFB2C90" w14:textId="77777777" w:rsidR="002B104B" w:rsidRPr="0077112D" w:rsidRDefault="002B104B" w:rsidP="00406E62">
      <w:pPr>
        <w:pStyle w:val="Kommentartext"/>
        <w:ind w:right="289"/>
        <w:jc w:val="both"/>
        <w:rPr>
          <w:rFonts w:ascii="Tahoma" w:hAnsi="Tahoma" w:cs="Tahoma"/>
          <w:color w:val="000000" w:themeColor="text1"/>
          <w:sz w:val="22"/>
          <w:szCs w:val="22"/>
        </w:rPr>
      </w:pPr>
      <w:r w:rsidRPr="0077112D">
        <w:rPr>
          <w:rFonts w:ascii="Tahoma" w:hAnsi="Tahoma" w:cs="Tahoma"/>
          <w:sz w:val="22"/>
          <w:szCs w:val="22"/>
        </w:rPr>
        <w:t xml:space="preserve">On the orchestrated </w:t>
      </w:r>
      <w:r w:rsidRPr="0077112D">
        <w:rPr>
          <w:rFonts w:ascii="Tahoma" w:hAnsi="Tahoma" w:cs="Tahoma"/>
          <w:i/>
          <w:iCs/>
          <w:sz w:val="22"/>
          <w:szCs w:val="22"/>
        </w:rPr>
        <w:t xml:space="preserve">Fiss Energy &amp; Senses Trail, </w:t>
      </w:r>
      <w:r w:rsidRPr="0077112D">
        <w:rPr>
          <w:rFonts w:ascii="Tahoma" w:hAnsi="Tahoma" w:cs="Tahoma"/>
          <w:sz w:val="22"/>
          <w:szCs w:val="22"/>
        </w:rPr>
        <w:t>which is also suitable for baby buggies</w:t>
      </w:r>
      <w:r w:rsidRPr="0077112D">
        <w:rPr>
          <w:rFonts w:ascii="Tahoma" w:hAnsi="Tahoma" w:cs="Tahoma"/>
          <w:i/>
          <w:iCs/>
          <w:color w:val="000000" w:themeColor="text1"/>
          <w:sz w:val="22"/>
          <w:szCs w:val="22"/>
        </w:rPr>
        <w:t>,</w:t>
      </w:r>
      <w:r w:rsidRPr="0077112D">
        <w:rPr>
          <w:rFonts w:ascii="Tahoma" w:hAnsi="Tahoma" w:cs="Tahoma"/>
          <w:color w:val="000000" w:themeColor="text1"/>
          <w:sz w:val="22"/>
          <w:szCs w:val="22"/>
        </w:rPr>
        <w:t xml:space="preserve"> nature-lovers rely completely on their inner voice. Rugged rocks, delicate flowers, enchanted trees and mystic lakes: </w:t>
      </w:r>
      <w:r w:rsidRPr="0077112D">
        <w:rPr>
          <w:rFonts w:ascii="Tahoma" w:hAnsi="Tahoma" w:cs="Tahoma"/>
          <w:sz w:val="22"/>
          <w:szCs w:val="22"/>
        </w:rPr>
        <w:t>at various places of energy all the senses are called upon and play stations animate even the smallest ones. En route, resting places invite you to relax and enjoy</w:t>
      </w:r>
      <w:r w:rsidRPr="0077112D">
        <w:rPr>
          <w:rFonts w:ascii="Tahoma" w:hAnsi="Tahoma" w:cs="Tahoma"/>
          <w:color w:val="000000" w:themeColor="text1"/>
          <w:sz w:val="22"/>
          <w:szCs w:val="22"/>
        </w:rPr>
        <w:t>.</w:t>
      </w:r>
    </w:p>
    <w:p w14:paraId="70E986B2" w14:textId="2E419BCE" w:rsidR="002B104B" w:rsidRPr="0077112D" w:rsidRDefault="002B104B" w:rsidP="00406E62">
      <w:pPr>
        <w:ind w:right="289"/>
        <w:jc w:val="both"/>
        <w:rPr>
          <w:rFonts w:ascii="Tahoma" w:hAnsi="Tahoma" w:cs="Tahoma"/>
          <w:color w:val="000000" w:themeColor="text1"/>
          <w:sz w:val="22"/>
          <w:szCs w:val="22"/>
        </w:rPr>
      </w:pPr>
      <w:r w:rsidRPr="0077112D">
        <w:rPr>
          <w:rFonts w:ascii="Tahoma" w:hAnsi="Tahoma" w:cs="Tahoma"/>
          <w:color w:val="000000" w:themeColor="text1"/>
          <w:sz w:val="22"/>
          <w:szCs w:val="22"/>
        </w:rPr>
        <w:t xml:space="preserve">The </w:t>
      </w:r>
      <w:r w:rsidRPr="0077112D">
        <w:rPr>
          <w:rFonts w:ascii="Tahoma" w:hAnsi="Tahoma" w:cs="Tahoma"/>
          <w:i/>
          <w:iCs/>
          <w:color w:val="000000" w:themeColor="text1"/>
          <w:sz w:val="22"/>
          <w:szCs w:val="22"/>
        </w:rPr>
        <w:t>Water Hiking Trail</w:t>
      </w:r>
      <w:r w:rsidRPr="0077112D">
        <w:rPr>
          <w:rFonts w:ascii="Tahoma" w:hAnsi="Tahoma" w:cs="Tahoma"/>
          <w:color w:val="000000" w:themeColor="text1"/>
          <w:sz w:val="22"/>
          <w:szCs w:val="22"/>
        </w:rPr>
        <w:t xml:space="preserve"> in Ladis is devoted to the element of water. The trail runs past murmuring brooks, resting places surrounded by winding waters and a </w:t>
      </w:r>
      <w:r w:rsidRPr="0077112D">
        <w:rPr>
          <w:rFonts w:ascii="Tahoma" w:hAnsi="Tahoma" w:cs="Tahoma"/>
          <w:bCs/>
          <w:color w:val="000000" w:themeColor="text1"/>
          <w:sz w:val="22"/>
          <w:szCs w:val="22"/>
        </w:rPr>
        <w:t xml:space="preserve">water xylophone that plays joyful as well as deeply touching melodies. </w:t>
      </w:r>
      <w:r w:rsidR="00BE4157" w:rsidRPr="0077112D">
        <w:rPr>
          <w:rFonts w:ascii="Tahoma" w:hAnsi="Tahoma" w:cs="Tahoma"/>
          <w:bCs/>
          <w:color w:val="000000" w:themeColor="text1"/>
          <w:sz w:val="22"/>
          <w:szCs w:val="22"/>
        </w:rPr>
        <w:t xml:space="preserve">Those thirsty for knowledge can also follow the trail of water on the </w:t>
      </w:r>
      <w:proofErr w:type="spellStart"/>
      <w:r w:rsidR="00BE4157" w:rsidRPr="0077112D">
        <w:rPr>
          <w:rFonts w:ascii="Tahoma" w:hAnsi="Tahoma" w:cs="Tahoma"/>
          <w:bCs/>
          <w:i/>
          <w:iCs/>
          <w:color w:val="000000" w:themeColor="text1"/>
          <w:sz w:val="22"/>
          <w:szCs w:val="22"/>
        </w:rPr>
        <w:t>Quellenweg</w:t>
      </w:r>
      <w:proofErr w:type="spellEnd"/>
      <w:r w:rsidR="00BE4157" w:rsidRPr="0077112D">
        <w:rPr>
          <w:rFonts w:ascii="Tahoma" w:hAnsi="Tahoma" w:cs="Tahoma"/>
          <w:bCs/>
          <w:color w:val="000000" w:themeColor="text1"/>
          <w:sz w:val="22"/>
          <w:szCs w:val="22"/>
        </w:rPr>
        <w:t xml:space="preserve"> from Fiss to </w:t>
      </w:r>
      <w:proofErr w:type="spellStart"/>
      <w:r w:rsidR="00BE4157" w:rsidRPr="0077112D">
        <w:rPr>
          <w:rFonts w:ascii="Tahoma" w:hAnsi="Tahoma" w:cs="Tahoma"/>
          <w:bCs/>
          <w:color w:val="000000" w:themeColor="text1"/>
          <w:sz w:val="22"/>
          <w:szCs w:val="22"/>
        </w:rPr>
        <w:t>Serfaus</w:t>
      </w:r>
      <w:proofErr w:type="spellEnd"/>
      <w:r w:rsidR="00BE4157" w:rsidRPr="0077112D">
        <w:rPr>
          <w:rFonts w:ascii="Tahoma" w:hAnsi="Tahoma" w:cs="Tahoma"/>
          <w:bCs/>
          <w:color w:val="000000" w:themeColor="text1"/>
          <w:sz w:val="22"/>
          <w:szCs w:val="22"/>
        </w:rPr>
        <w:t xml:space="preserve">. The Source Trail suitable for buggies tells you more about the water on the high plateau at several </w:t>
      </w:r>
      <w:r w:rsidR="009D3E22" w:rsidRPr="0077112D">
        <w:rPr>
          <w:rFonts w:ascii="Tahoma" w:hAnsi="Tahoma" w:cs="Tahoma"/>
          <w:bCs/>
          <w:color w:val="000000" w:themeColor="text1"/>
          <w:sz w:val="22"/>
          <w:szCs w:val="22"/>
        </w:rPr>
        <w:t>information points</w:t>
      </w:r>
      <w:r w:rsidR="00BE4157" w:rsidRPr="0077112D">
        <w:rPr>
          <w:rFonts w:ascii="Tahoma" w:hAnsi="Tahoma" w:cs="Tahoma"/>
          <w:bCs/>
          <w:color w:val="000000" w:themeColor="text1"/>
          <w:sz w:val="22"/>
          <w:szCs w:val="22"/>
        </w:rPr>
        <w:t xml:space="preserve"> and provides insights into the geology of the surrounding area.</w:t>
      </w:r>
    </w:p>
    <w:p w14:paraId="4D3C912B" w14:textId="77777777" w:rsidR="005761BE" w:rsidRPr="0077112D" w:rsidRDefault="002B104B" w:rsidP="00406E62">
      <w:pPr>
        <w:widowControl/>
        <w:suppressAutoHyphens w:val="0"/>
        <w:ind w:right="289"/>
        <w:jc w:val="both"/>
        <w:rPr>
          <w:rFonts w:ascii="Tahoma" w:hAnsi="Tahoma" w:cs="Tahoma"/>
          <w:color w:val="000000" w:themeColor="text1"/>
          <w:sz w:val="22"/>
          <w:szCs w:val="22"/>
        </w:rPr>
      </w:pPr>
      <w:r w:rsidRPr="0077112D">
        <w:rPr>
          <w:rFonts w:ascii="Tahoma" w:hAnsi="Tahoma" w:cs="Tahoma"/>
          <w:sz w:val="22"/>
          <w:szCs w:val="22"/>
        </w:rPr>
        <w:t xml:space="preserve">On the </w:t>
      </w:r>
      <w:r w:rsidRPr="0077112D">
        <w:rPr>
          <w:rFonts w:ascii="Tahoma" w:hAnsi="Tahoma" w:cs="Tahoma"/>
          <w:i/>
          <w:iCs/>
          <w:sz w:val="22"/>
          <w:szCs w:val="22"/>
        </w:rPr>
        <w:t>Culinary Hike,</w:t>
      </w:r>
      <w:r w:rsidRPr="0077112D">
        <w:rPr>
          <w:rFonts w:ascii="Tahoma" w:hAnsi="Tahoma" w:cs="Tahoma"/>
          <w:sz w:val="22"/>
          <w:szCs w:val="22"/>
        </w:rPr>
        <w:t xml:space="preserve"> the gourmet hikers themselves decide the hiking route. Three of six mountain restaurants offer the four courses of the “surprise menu”. Between the individual courses, you can hike along the </w:t>
      </w:r>
      <w:r w:rsidRPr="0077112D">
        <w:rPr>
          <w:rFonts w:ascii="Tahoma" w:hAnsi="Tahoma" w:cs="Tahoma"/>
          <w:color w:val="000000" w:themeColor="text1"/>
          <w:sz w:val="22"/>
          <w:szCs w:val="22"/>
        </w:rPr>
        <w:t xml:space="preserve">panorama and enjoyment trails or catch a cable car for a convenient transfer to the next culinary spot. On the way downhill you can either </w:t>
      </w:r>
      <w:proofErr w:type="gramStart"/>
      <w:r w:rsidR="005761BE" w:rsidRPr="0077112D">
        <w:rPr>
          <w:rFonts w:ascii="Tahoma" w:hAnsi="Tahoma" w:cs="Tahoma"/>
          <w:color w:val="000000" w:themeColor="text1"/>
          <w:sz w:val="22"/>
          <w:szCs w:val="22"/>
        </w:rPr>
        <w:t>continue</w:t>
      </w:r>
      <w:r w:rsidRPr="0077112D">
        <w:rPr>
          <w:rFonts w:ascii="Tahoma" w:hAnsi="Tahoma" w:cs="Tahoma"/>
          <w:color w:val="000000" w:themeColor="text1"/>
          <w:sz w:val="22"/>
          <w:szCs w:val="22"/>
        </w:rPr>
        <w:t xml:space="preserve"> </w:t>
      </w:r>
      <w:r w:rsidR="005761BE" w:rsidRPr="0077112D">
        <w:rPr>
          <w:rFonts w:ascii="Tahoma" w:hAnsi="Tahoma" w:cs="Tahoma"/>
          <w:color w:val="000000" w:themeColor="text1"/>
          <w:sz w:val="22"/>
          <w:szCs w:val="22"/>
        </w:rPr>
        <w:t>on</w:t>
      </w:r>
      <w:proofErr w:type="gramEnd"/>
      <w:r w:rsidR="005761BE" w:rsidRPr="0077112D">
        <w:rPr>
          <w:rFonts w:ascii="Tahoma" w:hAnsi="Tahoma" w:cs="Tahoma"/>
          <w:color w:val="000000" w:themeColor="text1"/>
          <w:sz w:val="22"/>
          <w:szCs w:val="22"/>
        </w:rPr>
        <w:t xml:space="preserve"> </w:t>
      </w:r>
      <w:r w:rsidRPr="0077112D">
        <w:rPr>
          <w:rFonts w:ascii="Tahoma" w:hAnsi="Tahoma" w:cs="Tahoma"/>
          <w:color w:val="000000" w:themeColor="text1"/>
          <w:sz w:val="22"/>
          <w:szCs w:val="22"/>
        </w:rPr>
        <w:t>foot</w:t>
      </w:r>
      <w:r w:rsidR="005761BE" w:rsidRPr="0077112D">
        <w:rPr>
          <w:rFonts w:ascii="Tahoma" w:hAnsi="Tahoma" w:cs="Tahoma"/>
          <w:color w:val="000000" w:themeColor="text1"/>
          <w:sz w:val="22"/>
          <w:szCs w:val="22"/>
        </w:rPr>
        <w:t>, with the cable cars</w:t>
      </w:r>
      <w:r w:rsidRPr="0077112D">
        <w:rPr>
          <w:rFonts w:ascii="Tahoma" w:hAnsi="Tahoma" w:cs="Tahoma"/>
          <w:color w:val="000000" w:themeColor="text1"/>
          <w:sz w:val="22"/>
          <w:szCs w:val="22"/>
        </w:rPr>
        <w:t xml:space="preserve">, with a ride on the </w:t>
      </w:r>
      <w:r w:rsidRPr="0077112D">
        <w:rPr>
          <w:rFonts w:ascii="Tahoma" w:hAnsi="Tahoma" w:cs="Tahoma"/>
          <w:i/>
          <w:iCs/>
          <w:color w:val="000000" w:themeColor="text1"/>
          <w:sz w:val="22"/>
          <w:szCs w:val="22"/>
        </w:rPr>
        <w:t xml:space="preserve">Fisser </w:t>
      </w:r>
      <w:proofErr w:type="spellStart"/>
      <w:r w:rsidRPr="0077112D">
        <w:rPr>
          <w:rFonts w:ascii="Tahoma" w:hAnsi="Tahoma" w:cs="Tahoma"/>
          <w:i/>
          <w:iCs/>
          <w:color w:val="000000" w:themeColor="text1"/>
          <w:sz w:val="22"/>
          <w:szCs w:val="22"/>
        </w:rPr>
        <w:t>Flitzer</w:t>
      </w:r>
      <w:proofErr w:type="spellEnd"/>
      <w:r w:rsidRPr="0077112D">
        <w:rPr>
          <w:rFonts w:ascii="Tahoma" w:hAnsi="Tahoma" w:cs="Tahoma"/>
          <w:color w:val="000000" w:themeColor="text1"/>
          <w:sz w:val="22"/>
          <w:szCs w:val="22"/>
        </w:rPr>
        <w:t xml:space="preserve"> or even on a mountain bike.</w:t>
      </w:r>
      <w:r w:rsidR="005761BE" w:rsidRPr="0077112D">
        <w:rPr>
          <w:rFonts w:ascii="Tahoma" w:hAnsi="Tahoma" w:cs="Tahoma"/>
          <w:color w:val="000000" w:themeColor="text1"/>
          <w:sz w:val="22"/>
          <w:szCs w:val="22"/>
        </w:rPr>
        <w:t xml:space="preserve"> </w:t>
      </w:r>
    </w:p>
    <w:p w14:paraId="655C48E9" w14:textId="3374F834" w:rsidR="002B104B" w:rsidRPr="0077112D" w:rsidRDefault="002B104B" w:rsidP="00406E62">
      <w:pPr>
        <w:widowControl/>
        <w:suppressAutoHyphens w:val="0"/>
        <w:ind w:right="289"/>
        <w:jc w:val="both"/>
        <w:rPr>
          <w:rFonts w:ascii="Tahoma" w:hAnsi="Tahoma" w:cs="Tahoma"/>
          <w:color w:val="0A0A0A"/>
          <w:sz w:val="22"/>
          <w:szCs w:val="22"/>
          <w:shd w:val="clear" w:color="auto" w:fill="FFFFFF"/>
        </w:rPr>
      </w:pPr>
      <w:r w:rsidRPr="0077112D">
        <w:rPr>
          <w:rFonts w:ascii="Tahoma" w:hAnsi="Tahoma" w:cs="Tahoma"/>
          <w:color w:val="0A0A0A"/>
          <w:sz w:val="22"/>
          <w:szCs w:val="22"/>
          <w:shd w:val="clear" w:color="auto" w:fill="FFFFFF"/>
        </w:rPr>
        <w:lastRenderedPageBreak/>
        <w:t>Incidentally, all hikers can fortify themselves on tours with homemade Tyrolean specialities</w:t>
      </w:r>
      <w:r w:rsidR="005761BE" w:rsidRPr="0077112D">
        <w:rPr>
          <w:rFonts w:ascii="Tahoma" w:hAnsi="Tahoma" w:cs="Tahoma"/>
          <w:color w:val="0A0A0A"/>
          <w:sz w:val="22"/>
          <w:szCs w:val="22"/>
          <w:shd w:val="clear" w:color="auto" w:fill="FFFFFF"/>
        </w:rPr>
        <w:t xml:space="preserve">. The </w:t>
      </w:r>
      <w:proofErr w:type="spellStart"/>
      <w:r w:rsidR="005761BE" w:rsidRPr="0077112D">
        <w:rPr>
          <w:rFonts w:ascii="Tahoma" w:hAnsi="Tahoma" w:cs="Tahoma"/>
          <w:color w:val="0A0A0A"/>
          <w:sz w:val="22"/>
          <w:szCs w:val="22"/>
          <w:shd w:val="clear" w:color="auto" w:fill="FFFFFF"/>
        </w:rPr>
        <w:t>Seealm</w:t>
      </w:r>
      <w:proofErr w:type="spellEnd"/>
      <w:r w:rsidR="005761BE" w:rsidRPr="0077112D">
        <w:rPr>
          <w:rFonts w:ascii="Tahoma" w:hAnsi="Tahoma" w:cs="Tahoma"/>
          <w:color w:val="0A0A0A"/>
          <w:sz w:val="22"/>
          <w:szCs w:val="22"/>
          <w:shd w:val="clear" w:color="auto" w:fill="FFFFFF"/>
        </w:rPr>
        <w:t xml:space="preserve"> </w:t>
      </w:r>
      <w:proofErr w:type="spellStart"/>
      <w:r w:rsidR="005761BE" w:rsidRPr="0077112D">
        <w:rPr>
          <w:rFonts w:ascii="Tahoma" w:hAnsi="Tahoma" w:cs="Tahoma"/>
          <w:color w:val="0A0A0A"/>
          <w:sz w:val="22"/>
          <w:szCs w:val="22"/>
          <w:shd w:val="clear" w:color="auto" w:fill="FFFFFF"/>
        </w:rPr>
        <w:t>Hög</w:t>
      </w:r>
      <w:proofErr w:type="spellEnd"/>
      <w:r w:rsidR="005761BE" w:rsidRPr="0077112D">
        <w:rPr>
          <w:rFonts w:ascii="Tahoma" w:hAnsi="Tahoma" w:cs="Tahoma"/>
          <w:color w:val="0A0A0A"/>
          <w:sz w:val="22"/>
          <w:szCs w:val="22"/>
          <w:shd w:val="clear" w:color="auto" w:fill="FFFFFF"/>
        </w:rPr>
        <w:t xml:space="preserve"> spoils its guests with homemade bread from the wood-fired oven or ice cream from its own production. But home-made food is not only available in the mountain restaurants and huts, but also on a mountain pasture picnic</w:t>
      </w:r>
      <w:r w:rsidR="00B35A37" w:rsidRPr="0077112D">
        <w:rPr>
          <w:rFonts w:ascii="Tahoma" w:hAnsi="Tahoma" w:cs="Tahoma"/>
          <w:color w:val="0A0A0A"/>
          <w:sz w:val="22"/>
          <w:szCs w:val="22"/>
          <w:shd w:val="clear" w:color="auto" w:fill="FFFFFF"/>
        </w:rPr>
        <w:t>. O</w:t>
      </w:r>
      <w:r w:rsidRPr="0077112D">
        <w:rPr>
          <w:rFonts w:ascii="Tahoma" w:hAnsi="Tahoma" w:cs="Tahoma"/>
          <w:color w:val="0A0A0A"/>
          <w:sz w:val="22"/>
          <w:szCs w:val="22"/>
          <w:shd w:val="clear" w:color="auto" w:fill="FFFFFF"/>
        </w:rPr>
        <w:t xml:space="preserve">n request, the Fiss-Ladis cable car company will prepare a rucksack that’s crammed with regional delicacies and even contains a thermal picnic blanket. Those who feel like having their own barbecue can reserve a grill place at the </w:t>
      </w:r>
      <w:proofErr w:type="spellStart"/>
      <w:r w:rsidRPr="0077112D">
        <w:rPr>
          <w:rFonts w:ascii="Tahoma" w:hAnsi="Tahoma" w:cs="Tahoma"/>
          <w:color w:val="0A0A0A"/>
          <w:sz w:val="22"/>
          <w:szCs w:val="22"/>
          <w:shd w:val="clear" w:color="auto" w:fill="FFFFFF"/>
        </w:rPr>
        <w:t>Schöngampalm</w:t>
      </w:r>
      <w:proofErr w:type="spellEnd"/>
      <w:r w:rsidRPr="0077112D">
        <w:rPr>
          <w:rFonts w:ascii="Tahoma" w:hAnsi="Tahoma" w:cs="Tahoma"/>
          <w:color w:val="0A0A0A"/>
          <w:sz w:val="22"/>
          <w:szCs w:val="22"/>
          <w:shd w:val="clear" w:color="auto" w:fill="FFFFFF"/>
        </w:rPr>
        <w:t xml:space="preserve"> on the North Side of Fiss, select your ingredients from a wide range of choices and get started. From </w:t>
      </w:r>
      <w:proofErr w:type="spellStart"/>
      <w:r w:rsidRPr="0077112D">
        <w:rPr>
          <w:rFonts w:ascii="Tahoma" w:hAnsi="Tahoma" w:cs="Tahoma"/>
          <w:color w:val="0A0A0A"/>
          <w:sz w:val="22"/>
          <w:szCs w:val="22"/>
          <w:shd w:val="clear" w:color="auto" w:fill="FFFFFF"/>
        </w:rPr>
        <w:t>Urgsee</w:t>
      </w:r>
      <w:proofErr w:type="spellEnd"/>
      <w:r w:rsidRPr="0077112D">
        <w:rPr>
          <w:rFonts w:ascii="Tahoma" w:hAnsi="Tahoma" w:cs="Tahoma"/>
          <w:color w:val="0A0A0A"/>
          <w:sz w:val="22"/>
          <w:szCs w:val="22"/>
          <w:shd w:val="clear" w:color="auto" w:fill="FFFFFF"/>
        </w:rPr>
        <w:t xml:space="preserve"> trout to Fiss beef rump steak to delicious vegetarian delicacies such as grilled cheese and corn on the cob, you'll find something for everyone here.</w:t>
      </w:r>
    </w:p>
    <w:p w14:paraId="2066037D" w14:textId="77777777" w:rsidR="002B104B" w:rsidRPr="0077112D" w:rsidRDefault="002B104B" w:rsidP="00406E62">
      <w:pPr>
        <w:ind w:right="289"/>
        <w:jc w:val="both"/>
        <w:rPr>
          <w:rFonts w:ascii="Tahoma" w:hAnsi="Tahoma" w:cs="Tahoma"/>
          <w:bCs/>
          <w:color w:val="000000"/>
          <w:sz w:val="22"/>
          <w:szCs w:val="22"/>
        </w:rPr>
      </w:pPr>
    </w:p>
    <w:p w14:paraId="04A09B05" w14:textId="77777777" w:rsidR="002B104B" w:rsidRPr="0077112D" w:rsidRDefault="002B104B" w:rsidP="00406E62">
      <w:pPr>
        <w:ind w:right="289"/>
        <w:rPr>
          <w:rFonts w:ascii="Tahoma" w:hAnsi="Tahoma" w:cs="Tahoma"/>
          <w:b/>
          <w:bCs/>
          <w:color w:val="0A0A0A"/>
          <w:sz w:val="22"/>
          <w:szCs w:val="22"/>
          <w:shd w:val="clear" w:color="auto" w:fill="FFFFFF"/>
        </w:rPr>
      </w:pPr>
      <w:r w:rsidRPr="0077112D">
        <w:rPr>
          <w:rFonts w:ascii="Tahoma" w:hAnsi="Tahoma" w:cs="Tahoma"/>
          <w:b/>
          <w:bCs/>
          <w:color w:val="0A0A0A"/>
          <w:sz w:val="22"/>
          <w:szCs w:val="22"/>
          <w:shd w:val="clear" w:color="auto" w:fill="FFFFFF"/>
        </w:rPr>
        <w:t xml:space="preserve">In pursuit of delicious moments </w:t>
      </w:r>
    </w:p>
    <w:p w14:paraId="2067C2AB" w14:textId="77777777" w:rsidR="002B104B" w:rsidRPr="0077112D" w:rsidRDefault="002B104B" w:rsidP="00406E62">
      <w:pPr>
        <w:ind w:right="289"/>
        <w:jc w:val="both"/>
        <w:rPr>
          <w:rFonts w:ascii="Tahoma" w:hAnsi="Tahoma" w:cs="Tahoma"/>
          <w:color w:val="0A0A0A"/>
          <w:sz w:val="22"/>
          <w:szCs w:val="22"/>
          <w:shd w:val="clear" w:color="auto" w:fill="FFFFFF"/>
        </w:rPr>
      </w:pPr>
      <w:r w:rsidRPr="0077112D">
        <w:rPr>
          <w:rFonts w:ascii="Tahoma" w:hAnsi="Tahoma" w:cs="Tahoma"/>
          <w:color w:val="0A0A0A"/>
          <w:sz w:val="22"/>
          <w:szCs w:val="22"/>
          <w:shd w:val="clear" w:color="auto" w:fill="FFFFFF"/>
        </w:rPr>
        <w:t xml:space="preserve">“View, feast and float” – that’s the motto in the </w:t>
      </w:r>
      <w:r w:rsidRPr="0077112D">
        <w:rPr>
          <w:rFonts w:ascii="Tahoma" w:hAnsi="Tahoma" w:cs="Tahoma"/>
          <w:i/>
          <w:iCs/>
          <w:color w:val="0A0A0A"/>
          <w:sz w:val="22"/>
          <w:szCs w:val="22"/>
          <w:shd w:val="clear" w:color="auto" w:fill="FFFFFF"/>
        </w:rPr>
        <w:t>Gourmet Gondola</w:t>
      </w:r>
      <w:r w:rsidRPr="0077112D">
        <w:rPr>
          <w:rFonts w:ascii="Tahoma" w:hAnsi="Tahoma" w:cs="Tahoma"/>
          <w:color w:val="0A0A0A"/>
          <w:sz w:val="22"/>
          <w:szCs w:val="22"/>
          <w:shd w:val="clear" w:color="auto" w:fill="FFFFFF"/>
        </w:rPr>
        <w:t xml:space="preserve">: because, in the </w:t>
      </w:r>
      <w:proofErr w:type="spellStart"/>
      <w:r w:rsidRPr="0077112D">
        <w:rPr>
          <w:rFonts w:ascii="Tahoma" w:hAnsi="Tahoma" w:cs="Tahoma"/>
          <w:color w:val="0A0A0A"/>
          <w:sz w:val="22"/>
          <w:szCs w:val="22"/>
          <w:shd w:val="clear" w:color="auto" w:fill="FFFFFF"/>
        </w:rPr>
        <w:t>Schönjochbahn</w:t>
      </w:r>
      <w:proofErr w:type="spellEnd"/>
      <w:r w:rsidRPr="0077112D">
        <w:rPr>
          <w:rFonts w:ascii="Tahoma" w:hAnsi="Tahoma" w:cs="Tahoma"/>
          <w:color w:val="0A0A0A"/>
          <w:sz w:val="22"/>
          <w:szCs w:val="22"/>
          <w:shd w:val="clear" w:color="auto" w:fill="FFFFFF"/>
        </w:rPr>
        <w:t xml:space="preserve"> cable car in Fiss, the world’s smallest restaurant quickens the senses of epicures. They can swing up the mountain and back down again in a gondola while enjoying an exquisite breakfast or lunch, as well as an unforgettable view of the surrounding mountains.</w:t>
      </w:r>
    </w:p>
    <w:p w14:paraId="47A3E845" w14:textId="77777777" w:rsidR="002B104B" w:rsidRPr="0077112D" w:rsidRDefault="002B104B" w:rsidP="00406E62">
      <w:pPr>
        <w:ind w:right="289"/>
        <w:jc w:val="both"/>
        <w:rPr>
          <w:rFonts w:ascii="Tahoma" w:hAnsi="Tahoma" w:cs="Tahoma"/>
          <w:color w:val="0A0A0A"/>
          <w:sz w:val="22"/>
          <w:szCs w:val="22"/>
          <w:shd w:val="clear" w:color="auto" w:fill="FFFFFF"/>
        </w:rPr>
      </w:pPr>
      <w:r w:rsidRPr="0077112D">
        <w:rPr>
          <w:rFonts w:ascii="Tahoma" w:hAnsi="Tahoma" w:cs="Tahoma"/>
          <w:color w:val="0A0A0A"/>
          <w:sz w:val="22"/>
          <w:szCs w:val="22"/>
          <w:shd w:val="clear" w:color="auto" w:fill="FFFFFF"/>
        </w:rPr>
        <w:t xml:space="preserve">The </w:t>
      </w:r>
      <w:r w:rsidRPr="0077112D">
        <w:rPr>
          <w:rFonts w:ascii="Tahoma" w:hAnsi="Tahoma" w:cs="Tahoma"/>
          <w:i/>
          <w:iCs/>
          <w:color w:val="0A0A0A"/>
          <w:sz w:val="22"/>
          <w:szCs w:val="22"/>
          <w:shd w:val="clear" w:color="auto" w:fill="FFFFFF"/>
        </w:rPr>
        <w:t>Crystal Cube</w:t>
      </w:r>
      <w:r w:rsidRPr="0077112D">
        <w:rPr>
          <w:rFonts w:ascii="Tahoma" w:hAnsi="Tahoma" w:cs="Tahoma"/>
          <w:color w:val="0A0A0A"/>
          <w:sz w:val="22"/>
          <w:szCs w:val="22"/>
          <w:shd w:val="clear" w:color="auto" w:fill="FFFFFF"/>
        </w:rPr>
        <w:t xml:space="preserve"> also invites you to take a trip high above the </w:t>
      </w:r>
      <w:proofErr w:type="spellStart"/>
      <w:r w:rsidRPr="0077112D">
        <w:rPr>
          <w:rFonts w:ascii="Tahoma" w:hAnsi="Tahoma" w:cs="Tahoma"/>
          <w:color w:val="0A0A0A"/>
          <w:sz w:val="22"/>
          <w:szCs w:val="22"/>
          <w:shd w:val="clear" w:color="auto" w:fill="FFFFFF"/>
        </w:rPr>
        <w:t>Serfaus</w:t>
      </w:r>
      <w:proofErr w:type="spellEnd"/>
      <w:r w:rsidRPr="0077112D">
        <w:rPr>
          <w:rFonts w:ascii="Tahoma" w:hAnsi="Tahoma" w:cs="Tahoma"/>
          <w:color w:val="0A0A0A"/>
          <w:sz w:val="22"/>
          <w:szCs w:val="22"/>
          <w:shd w:val="clear" w:color="auto" w:fill="FFFFFF"/>
        </w:rPr>
        <w:t>-Fiss-Ladis holiday region. Up here, at 2,600 metres above sea level, culinary connoisseurs can delight not only in the unique atmosphere but also in the delicate creations inspired by international cuisine. However, the postmodern gourmet cube is not just an exclusive mountain restaurant but also one of the geographically highest registry offices in Europe.</w:t>
      </w:r>
    </w:p>
    <w:p w14:paraId="3C5C40B2" w14:textId="50E8934E" w:rsidR="00B473B2" w:rsidRPr="0077112D" w:rsidRDefault="002B104B" w:rsidP="00406E62">
      <w:pPr>
        <w:ind w:right="289"/>
        <w:jc w:val="both"/>
        <w:rPr>
          <w:rFonts w:ascii="Tahoma" w:hAnsi="Tahoma" w:cs="Tahoma"/>
          <w:color w:val="0A0A0A"/>
          <w:sz w:val="22"/>
          <w:szCs w:val="22"/>
          <w:shd w:val="clear" w:color="auto" w:fill="FFFFFF"/>
        </w:rPr>
      </w:pPr>
      <w:r w:rsidRPr="0077112D">
        <w:rPr>
          <w:rFonts w:ascii="Tahoma" w:hAnsi="Tahoma" w:cs="Tahoma"/>
          <w:color w:val="0A0A0A"/>
          <w:sz w:val="22"/>
          <w:szCs w:val="22"/>
          <w:shd w:val="clear" w:color="auto" w:fill="FFFFFF"/>
        </w:rPr>
        <w:t xml:space="preserve">At the Leithe Wirt, the special focus is on regional sausage and meat specialities, which are prepared with tireless enthusiasm. In the basement of the restaurant are special curing chambers where meat is spiced, cured or dried. Next to the restaurant is a small smoking hut, where the pieces of meat are then smoked. </w:t>
      </w:r>
    </w:p>
    <w:p w14:paraId="251CFAB8" w14:textId="0F7440C2" w:rsidR="00B473B2" w:rsidRPr="0077112D" w:rsidRDefault="002B104B" w:rsidP="00406E62">
      <w:pPr>
        <w:ind w:right="289"/>
        <w:jc w:val="both"/>
        <w:rPr>
          <w:rFonts w:ascii="Tahoma" w:hAnsi="Tahoma" w:cs="Tahoma"/>
          <w:color w:val="0A0A0A"/>
          <w:sz w:val="22"/>
          <w:szCs w:val="22"/>
          <w:shd w:val="clear" w:color="auto" w:fill="FFFFFF"/>
        </w:rPr>
      </w:pPr>
      <w:r w:rsidRPr="0077112D">
        <w:rPr>
          <w:rFonts w:ascii="Tahoma" w:hAnsi="Tahoma" w:cs="Tahoma"/>
          <w:color w:val="0A0A0A"/>
          <w:sz w:val="22"/>
          <w:szCs w:val="22"/>
          <w:shd w:val="clear" w:color="auto" w:fill="FFFFFF"/>
        </w:rPr>
        <w:t>Anyone who really wants to discover the highest culinary</w:t>
      </w:r>
      <w:r w:rsidR="00B473B2" w:rsidRPr="0077112D">
        <w:rPr>
          <w:rFonts w:ascii="Tahoma" w:hAnsi="Tahoma" w:cs="Tahoma"/>
          <w:color w:val="0A0A0A"/>
          <w:sz w:val="22"/>
          <w:szCs w:val="22"/>
          <w:shd w:val="clear" w:color="auto" w:fill="FFFFFF"/>
        </w:rPr>
        <w:t>, musical, and artistic</w:t>
      </w:r>
      <w:r w:rsidRPr="0077112D">
        <w:rPr>
          <w:rFonts w:ascii="Tahoma" w:hAnsi="Tahoma" w:cs="Tahoma"/>
          <w:color w:val="0A0A0A"/>
          <w:sz w:val="22"/>
          <w:szCs w:val="22"/>
          <w:shd w:val="clear" w:color="auto" w:fill="FFFFFF"/>
        </w:rPr>
        <w:t xml:space="preserve"> pleasures will visit</w:t>
      </w:r>
      <w:r w:rsidR="00B473B2" w:rsidRPr="0077112D">
        <w:rPr>
          <w:rFonts w:ascii="Tahoma" w:hAnsi="Tahoma" w:cs="Tahoma"/>
          <w:color w:val="0A0A0A"/>
          <w:sz w:val="22"/>
          <w:szCs w:val="22"/>
          <w:shd w:val="clear" w:color="auto" w:fill="FFFFFF"/>
        </w:rPr>
        <w:t xml:space="preserve"> </w:t>
      </w:r>
      <w:r w:rsidRPr="0077112D">
        <w:rPr>
          <w:rFonts w:ascii="Tahoma" w:hAnsi="Tahoma" w:cs="Tahoma"/>
          <w:color w:val="0A0A0A"/>
          <w:sz w:val="22"/>
          <w:szCs w:val="22"/>
          <w:shd w:val="clear" w:color="auto" w:fill="FFFFFF"/>
        </w:rPr>
        <w:t xml:space="preserve">the </w:t>
      </w:r>
      <w:r w:rsidRPr="0077112D">
        <w:rPr>
          <w:rFonts w:ascii="Tahoma" w:hAnsi="Tahoma" w:cs="Tahoma"/>
          <w:i/>
          <w:iCs/>
          <w:color w:val="0A0A0A"/>
          <w:sz w:val="22"/>
          <w:szCs w:val="22"/>
          <w:shd w:val="clear" w:color="auto" w:fill="FFFFFF"/>
        </w:rPr>
        <w:t>Culinary Autumn</w:t>
      </w:r>
      <w:r w:rsidR="00B473B2" w:rsidRPr="0077112D">
        <w:rPr>
          <w:rFonts w:ascii="Tahoma" w:hAnsi="Tahoma" w:cs="Tahoma"/>
          <w:color w:val="0A0A0A"/>
          <w:sz w:val="22"/>
          <w:szCs w:val="22"/>
          <w:shd w:val="clear" w:color="auto" w:fill="FFFFFF"/>
        </w:rPr>
        <w:t xml:space="preserve"> </w:t>
      </w:r>
      <w:r w:rsidR="00ED32A1">
        <w:rPr>
          <w:rFonts w:ascii="Tahoma" w:hAnsi="Tahoma" w:cs="Tahoma"/>
          <w:color w:val="0A0A0A"/>
          <w:sz w:val="22"/>
          <w:szCs w:val="22"/>
          <w:shd w:val="clear" w:color="auto" w:fill="FFFFFF"/>
        </w:rPr>
        <w:t xml:space="preserve">in </w:t>
      </w:r>
      <w:proofErr w:type="spellStart"/>
      <w:r w:rsidR="00ED32A1">
        <w:rPr>
          <w:rFonts w:ascii="Tahoma" w:hAnsi="Tahoma" w:cs="Tahoma"/>
          <w:color w:val="0A0A0A"/>
          <w:sz w:val="22"/>
          <w:szCs w:val="22"/>
          <w:shd w:val="clear" w:color="auto" w:fill="FFFFFF"/>
        </w:rPr>
        <w:t>Serfaus</w:t>
      </w:r>
      <w:proofErr w:type="spellEnd"/>
      <w:r w:rsidR="00ED32A1">
        <w:rPr>
          <w:rFonts w:ascii="Tahoma" w:hAnsi="Tahoma" w:cs="Tahoma"/>
          <w:color w:val="0A0A0A"/>
          <w:sz w:val="22"/>
          <w:szCs w:val="22"/>
          <w:shd w:val="clear" w:color="auto" w:fill="FFFFFF"/>
        </w:rPr>
        <w:t xml:space="preserve">-Fiss-Ladis </w:t>
      </w:r>
      <w:r w:rsidR="00B473B2" w:rsidRPr="00174FE1">
        <w:rPr>
          <w:rFonts w:ascii="Tahoma" w:hAnsi="Tahoma" w:cs="Tahoma"/>
          <w:color w:val="0A0A0A"/>
          <w:sz w:val="22"/>
          <w:szCs w:val="22"/>
          <w:shd w:val="clear" w:color="auto" w:fill="FFFFFF"/>
        </w:rPr>
        <w:t xml:space="preserve">from </w:t>
      </w:r>
      <w:r w:rsidR="003B4CD1" w:rsidRPr="00174FE1">
        <w:rPr>
          <w:rFonts w:ascii="Tahoma" w:hAnsi="Tahoma" w:cs="Tahoma"/>
          <w:color w:val="0A0A0A"/>
          <w:sz w:val="22"/>
          <w:szCs w:val="22"/>
          <w:shd w:val="clear" w:color="auto" w:fill="FFFFFF"/>
        </w:rPr>
        <w:t>1</w:t>
      </w:r>
      <w:r w:rsidR="00B473B2" w:rsidRPr="00174FE1">
        <w:rPr>
          <w:rFonts w:ascii="Tahoma" w:hAnsi="Tahoma" w:cs="Tahoma"/>
          <w:color w:val="0A0A0A"/>
          <w:sz w:val="22"/>
          <w:szCs w:val="22"/>
          <w:shd w:val="clear" w:color="auto" w:fill="FFFFFF"/>
        </w:rPr>
        <w:t xml:space="preserve"> September to </w:t>
      </w:r>
      <w:r w:rsidR="003B4CD1" w:rsidRPr="00174FE1">
        <w:rPr>
          <w:rFonts w:ascii="Tahoma" w:hAnsi="Tahoma" w:cs="Tahoma"/>
          <w:color w:val="0A0A0A"/>
          <w:sz w:val="22"/>
          <w:szCs w:val="22"/>
          <w:shd w:val="clear" w:color="auto" w:fill="FFFFFF"/>
        </w:rPr>
        <w:t>19</w:t>
      </w:r>
      <w:r w:rsidR="008C1012" w:rsidRPr="00174FE1">
        <w:rPr>
          <w:rFonts w:ascii="Tahoma" w:hAnsi="Tahoma" w:cs="Tahoma"/>
          <w:color w:val="0A0A0A"/>
          <w:sz w:val="22"/>
          <w:szCs w:val="22"/>
          <w:shd w:val="clear" w:color="auto" w:fill="FFFFFF"/>
        </w:rPr>
        <w:t xml:space="preserve"> </w:t>
      </w:r>
      <w:r w:rsidR="00B473B2" w:rsidRPr="00174FE1">
        <w:rPr>
          <w:rFonts w:ascii="Tahoma" w:hAnsi="Tahoma" w:cs="Tahoma"/>
          <w:color w:val="0A0A0A"/>
          <w:sz w:val="22"/>
          <w:szCs w:val="22"/>
          <w:shd w:val="clear" w:color="auto" w:fill="FFFFFF"/>
        </w:rPr>
        <w:t>October 202</w:t>
      </w:r>
      <w:r w:rsidR="003B4CD1" w:rsidRPr="00174FE1">
        <w:rPr>
          <w:rFonts w:ascii="Tahoma" w:hAnsi="Tahoma" w:cs="Tahoma"/>
          <w:color w:val="0A0A0A"/>
          <w:sz w:val="22"/>
          <w:szCs w:val="22"/>
          <w:shd w:val="clear" w:color="auto" w:fill="FFFFFF"/>
        </w:rPr>
        <w:t>5</w:t>
      </w:r>
      <w:r w:rsidR="00ED32A1" w:rsidRPr="00174FE1">
        <w:rPr>
          <w:rFonts w:ascii="Tahoma" w:hAnsi="Tahoma" w:cs="Tahoma"/>
          <w:color w:val="0A0A0A"/>
          <w:sz w:val="22"/>
          <w:szCs w:val="22"/>
          <w:shd w:val="clear" w:color="auto" w:fill="FFFFFF"/>
        </w:rPr>
        <w:t xml:space="preserve"> under the theme of potatoes</w:t>
      </w:r>
      <w:r w:rsidR="00B473B2" w:rsidRPr="00174FE1">
        <w:rPr>
          <w:rFonts w:ascii="Tahoma" w:hAnsi="Tahoma" w:cs="Tahoma"/>
          <w:color w:val="0A0A0A"/>
          <w:sz w:val="22"/>
          <w:szCs w:val="22"/>
          <w:shd w:val="clear" w:color="auto" w:fill="FFFFFF"/>
        </w:rPr>
        <w:t>.</w:t>
      </w:r>
      <w:r w:rsidRPr="00174FE1">
        <w:rPr>
          <w:rFonts w:ascii="Tahoma" w:hAnsi="Tahoma" w:cs="Tahoma"/>
          <w:color w:val="0A0A0A"/>
          <w:sz w:val="22"/>
          <w:szCs w:val="22"/>
          <w:shd w:val="clear" w:color="auto" w:fill="FFFFFF"/>
        </w:rPr>
        <w:t xml:space="preserve"> </w:t>
      </w:r>
      <w:proofErr w:type="gramStart"/>
      <w:r w:rsidR="00B473B2" w:rsidRPr="00174FE1">
        <w:rPr>
          <w:rFonts w:ascii="Tahoma" w:hAnsi="Tahoma" w:cs="Tahoma"/>
          <w:color w:val="0A0A0A"/>
          <w:sz w:val="22"/>
          <w:szCs w:val="22"/>
          <w:shd w:val="clear" w:color="auto" w:fill="FFFFFF"/>
        </w:rPr>
        <w:t>At t</w:t>
      </w:r>
      <w:r w:rsidR="00B473B2" w:rsidRPr="0077112D">
        <w:rPr>
          <w:rFonts w:ascii="Tahoma" w:hAnsi="Tahoma" w:cs="Tahoma"/>
          <w:color w:val="0A0A0A"/>
          <w:sz w:val="22"/>
          <w:szCs w:val="22"/>
          <w:shd w:val="clear" w:color="auto" w:fill="FFFFFF"/>
        </w:rPr>
        <w:t>his time</w:t>
      </w:r>
      <w:proofErr w:type="gramEnd"/>
      <w:r w:rsidR="00B473B2" w:rsidRPr="0077112D">
        <w:rPr>
          <w:rFonts w:ascii="Tahoma" w:hAnsi="Tahoma" w:cs="Tahoma"/>
          <w:color w:val="0A0A0A"/>
          <w:sz w:val="22"/>
          <w:szCs w:val="22"/>
          <w:shd w:val="clear" w:color="auto" w:fill="FFFFFF"/>
        </w:rPr>
        <w:t>, not only do the forests shimmer in the brightest colours, but the region also decorates its villages in an autumnal fashion too with corn cobs, pumpkins, old rustic implements and hay bales.</w:t>
      </w:r>
      <w:r w:rsidR="00260422" w:rsidRPr="0077112D">
        <w:rPr>
          <w:rFonts w:ascii="Tahoma" w:hAnsi="Tahoma" w:cs="Tahoma"/>
          <w:color w:val="0A0A0A"/>
          <w:sz w:val="22"/>
          <w:szCs w:val="22"/>
          <w:shd w:val="clear" w:color="auto" w:fill="FFFFFF"/>
        </w:rPr>
        <w:t xml:space="preserve"> </w:t>
      </w:r>
      <w:r w:rsidR="00B473B2" w:rsidRPr="00B37689">
        <w:rPr>
          <w:rFonts w:ascii="Tahoma" w:hAnsi="Tahoma" w:cs="Tahoma"/>
          <w:color w:val="0A0A0A"/>
          <w:sz w:val="22"/>
          <w:szCs w:val="22"/>
          <w:shd w:val="clear" w:color="auto" w:fill="FFFFFF"/>
        </w:rPr>
        <w:t xml:space="preserve">Whether it's the </w:t>
      </w:r>
      <w:r w:rsidR="00E332C1" w:rsidRPr="00B37689">
        <w:rPr>
          <w:rFonts w:ascii="Tahoma" w:hAnsi="Tahoma" w:cs="Tahoma"/>
          <w:i/>
          <w:iCs/>
          <w:color w:val="0A0A0A"/>
          <w:sz w:val="22"/>
          <w:szCs w:val="22"/>
          <w:shd w:val="clear" w:color="auto" w:fill="FFFFFF"/>
        </w:rPr>
        <w:t xml:space="preserve">Kunst am Berg </w:t>
      </w:r>
      <w:r w:rsidR="00E332C1" w:rsidRPr="00B37689">
        <w:rPr>
          <w:rFonts w:ascii="Tahoma" w:hAnsi="Tahoma" w:cs="Tahoma"/>
          <w:color w:val="0A0A0A"/>
          <w:sz w:val="22"/>
          <w:szCs w:val="22"/>
          <w:shd w:val="clear" w:color="auto" w:fill="FFFFFF"/>
        </w:rPr>
        <w:t>and</w:t>
      </w:r>
      <w:r w:rsidR="00E332C1" w:rsidRPr="00B37689">
        <w:rPr>
          <w:rFonts w:ascii="Tahoma" w:hAnsi="Tahoma" w:cs="Tahoma"/>
          <w:i/>
          <w:iCs/>
          <w:color w:val="0A0A0A"/>
          <w:sz w:val="22"/>
          <w:szCs w:val="22"/>
          <w:shd w:val="clear" w:color="auto" w:fill="FFFFFF"/>
        </w:rPr>
        <w:t xml:space="preserve"> </w:t>
      </w:r>
      <w:proofErr w:type="spellStart"/>
      <w:r w:rsidR="00E332C1" w:rsidRPr="00B37689">
        <w:rPr>
          <w:rFonts w:ascii="Tahoma" w:hAnsi="Tahoma" w:cs="Tahoma"/>
          <w:i/>
          <w:iCs/>
          <w:color w:val="0A0A0A"/>
          <w:sz w:val="22"/>
          <w:szCs w:val="22"/>
          <w:shd w:val="clear" w:color="auto" w:fill="FFFFFF"/>
        </w:rPr>
        <w:t>Finissage</w:t>
      </w:r>
      <w:proofErr w:type="spellEnd"/>
      <w:r w:rsidR="00E332C1" w:rsidRPr="00B37689">
        <w:rPr>
          <w:rFonts w:ascii="Tahoma" w:hAnsi="Tahoma" w:cs="Tahoma"/>
          <w:i/>
          <w:iCs/>
          <w:color w:val="0A0A0A"/>
          <w:sz w:val="22"/>
          <w:szCs w:val="22"/>
          <w:shd w:val="clear" w:color="auto" w:fill="FFFFFF"/>
        </w:rPr>
        <w:t xml:space="preserve"> Kunst am Berg</w:t>
      </w:r>
      <w:r w:rsidR="00B80A48" w:rsidRPr="00B37689">
        <w:rPr>
          <w:rFonts w:ascii="Tahoma" w:hAnsi="Tahoma" w:cs="Tahoma"/>
          <w:i/>
          <w:iCs/>
          <w:color w:val="0A0A0A"/>
          <w:sz w:val="22"/>
          <w:szCs w:val="22"/>
          <w:shd w:val="clear" w:color="auto" w:fill="FFFFFF"/>
        </w:rPr>
        <w:t xml:space="preserve">, </w:t>
      </w:r>
      <w:r w:rsidR="00DA46AD" w:rsidRPr="00B37689">
        <w:rPr>
          <w:rFonts w:ascii="Tahoma" w:hAnsi="Tahoma" w:cs="Tahoma"/>
          <w:color w:val="0A0A0A"/>
          <w:sz w:val="22"/>
          <w:szCs w:val="22"/>
          <w:shd w:val="clear" w:color="auto" w:fill="FFFFFF"/>
        </w:rPr>
        <w:t>the</w:t>
      </w:r>
      <w:r w:rsidR="00DA46AD" w:rsidRPr="0077112D">
        <w:rPr>
          <w:rFonts w:ascii="Tahoma" w:hAnsi="Tahoma" w:cs="Tahoma"/>
          <w:i/>
          <w:iCs/>
          <w:color w:val="0A0A0A"/>
          <w:sz w:val="22"/>
          <w:szCs w:val="22"/>
          <w:shd w:val="clear" w:color="auto" w:fill="FFFFFF"/>
        </w:rPr>
        <w:t xml:space="preserve"> </w:t>
      </w:r>
      <w:r w:rsidR="00B473B2" w:rsidRPr="0077112D">
        <w:rPr>
          <w:rFonts w:ascii="Tahoma" w:hAnsi="Tahoma" w:cs="Tahoma"/>
          <w:i/>
          <w:iCs/>
          <w:color w:val="0A0A0A"/>
          <w:sz w:val="22"/>
          <w:szCs w:val="22"/>
          <w:shd w:val="clear" w:color="auto" w:fill="FFFFFF"/>
        </w:rPr>
        <w:t>Golden Fine Arts Festival</w:t>
      </w:r>
      <w:r w:rsidR="00B473B2" w:rsidRPr="0077112D">
        <w:rPr>
          <w:rFonts w:ascii="Tahoma" w:hAnsi="Tahoma" w:cs="Tahoma"/>
          <w:color w:val="0A0A0A"/>
          <w:sz w:val="22"/>
          <w:szCs w:val="22"/>
          <w:shd w:val="clear" w:color="auto" w:fill="FFFFFF"/>
        </w:rPr>
        <w:t xml:space="preserve">, </w:t>
      </w:r>
      <w:r w:rsidR="00DA46AD" w:rsidRPr="0077112D">
        <w:rPr>
          <w:rFonts w:ascii="Tahoma" w:hAnsi="Tahoma" w:cs="Tahoma"/>
          <w:color w:val="0A0A0A"/>
          <w:sz w:val="22"/>
          <w:szCs w:val="22"/>
          <w:shd w:val="clear" w:color="auto" w:fill="FFFFFF"/>
        </w:rPr>
        <w:t xml:space="preserve">the </w:t>
      </w:r>
      <w:r w:rsidR="00331B42" w:rsidRPr="0077112D">
        <w:rPr>
          <w:rFonts w:ascii="Tahoma" w:hAnsi="Tahoma" w:cs="Tahoma"/>
          <w:i/>
          <w:iCs/>
          <w:sz w:val="22"/>
          <w:szCs w:val="22"/>
        </w:rPr>
        <w:t>T</w:t>
      </w:r>
      <w:r w:rsidR="00260422" w:rsidRPr="0077112D">
        <w:rPr>
          <w:rFonts w:ascii="Tahoma" w:hAnsi="Tahoma" w:cs="Tahoma"/>
          <w:i/>
          <w:iCs/>
          <w:sz w:val="22"/>
          <w:szCs w:val="22"/>
        </w:rPr>
        <w:t xml:space="preserve">ractor and </w:t>
      </w:r>
      <w:r w:rsidR="00BB72C9" w:rsidRPr="0077112D">
        <w:rPr>
          <w:rFonts w:ascii="Tahoma" w:hAnsi="Tahoma" w:cs="Tahoma"/>
          <w:i/>
          <w:iCs/>
          <w:sz w:val="22"/>
          <w:szCs w:val="22"/>
        </w:rPr>
        <w:t>Classic</w:t>
      </w:r>
      <w:r w:rsidR="00260422" w:rsidRPr="0077112D">
        <w:rPr>
          <w:rFonts w:ascii="Tahoma" w:hAnsi="Tahoma" w:cs="Tahoma"/>
          <w:i/>
          <w:iCs/>
          <w:sz w:val="22"/>
          <w:szCs w:val="22"/>
        </w:rPr>
        <w:t xml:space="preserve"> Car </w:t>
      </w:r>
      <w:r w:rsidR="00BB72C9" w:rsidRPr="00174FE1">
        <w:rPr>
          <w:rFonts w:ascii="Tahoma" w:hAnsi="Tahoma" w:cs="Tahoma"/>
          <w:i/>
          <w:iCs/>
          <w:sz w:val="22"/>
          <w:szCs w:val="22"/>
        </w:rPr>
        <w:t>Meeting</w:t>
      </w:r>
      <w:r w:rsidR="00260422" w:rsidRPr="00174FE1">
        <w:rPr>
          <w:rFonts w:ascii="Tahoma" w:hAnsi="Tahoma" w:cs="Tahoma"/>
          <w:color w:val="0A0A0A"/>
          <w:sz w:val="22"/>
          <w:szCs w:val="22"/>
          <w:shd w:val="clear" w:color="auto" w:fill="FFFFFF"/>
        </w:rPr>
        <w:t xml:space="preserve">, </w:t>
      </w:r>
      <w:r w:rsidR="00A95698" w:rsidRPr="00174FE1">
        <w:rPr>
          <w:rFonts w:ascii="Tahoma" w:hAnsi="Tahoma" w:cs="Tahoma"/>
          <w:color w:val="0A0A0A"/>
          <w:sz w:val="22"/>
          <w:szCs w:val="22"/>
          <w:shd w:val="clear" w:color="auto" w:fill="FFFFFF"/>
        </w:rPr>
        <w:t>Farmers' market in the museum</w:t>
      </w:r>
      <w:r w:rsidR="00B473B2" w:rsidRPr="00174FE1">
        <w:rPr>
          <w:rFonts w:ascii="Tahoma" w:hAnsi="Tahoma" w:cs="Tahoma"/>
          <w:color w:val="0A0A0A"/>
          <w:sz w:val="22"/>
          <w:szCs w:val="22"/>
          <w:shd w:val="clear" w:color="auto" w:fill="FFFFFF"/>
        </w:rPr>
        <w:t xml:space="preserve">, </w:t>
      </w:r>
      <w:r w:rsidRPr="00174FE1">
        <w:rPr>
          <w:rFonts w:ascii="Tahoma" w:hAnsi="Tahoma" w:cs="Tahoma"/>
          <w:color w:val="0A0A0A"/>
          <w:sz w:val="22"/>
          <w:szCs w:val="22"/>
          <w:shd w:val="clear" w:color="auto" w:fill="FFFFFF"/>
        </w:rPr>
        <w:t>a jolly cattle-drive from the high Alpine pastures back down to the valley</w:t>
      </w:r>
      <w:r w:rsidRPr="0077112D">
        <w:rPr>
          <w:rFonts w:ascii="Tahoma" w:hAnsi="Tahoma" w:cs="Tahoma"/>
          <w:color w:val="0A0A0A"/>
          <w:sz w:val="22"/>
          <w:szCs w:val="22"/>
          <w:shd w:val="clear" w:color="auto" w:fill="FFFFFF"/>
        </w:rPr>
        <w:t xml:space="preserve"> (</w:t>
      </w:r>
      <w:proofErr w:type="spellStart"/>
      <w:r w:rsidRPr="0077112D">
        <w:rPr>
          <w:rFonts w:ascii="Tahoma" w:hAnsi="Tahoma" w:cs="Tahoma"/>
          <w:color w:val="0A0A0A"/>
          <w:sz w:val="22"/>
          <w:szCs w:val="22"/>
          <w:shd w:val="clear" w:color="auto" w:fill="FFFFFF"/>
        </w:rPr>
        <w:t>Almabtrieb</w:t>
      </w:r>
      <w:proofErr w:type="spellEnd"/>
      <w:r w:rsidRPr="0077112D">
        <w:rPr>
          <w:rFonts w:ascii="Tahoma" w:hAnsi="Tahoma" w:cs="Tahoma"/>
          <w:color w:val="0A0A0A"/>
          <w:sz w:val="22"/>
          <w:szCs w:val="22"/>
          <w:shd w:val="clear" w:color="auto" w:fill="FFFFFF"/>
        </w:rPr>
        <w:t xml:space="preserve">) or the traditional Thanksgiving, the local products always play a central role in the wide range of activities. </w:t>
      </w:r>
    </w:p>
    <w:p w14:paraId="6C3A4FD9" w14:textId="77777777" w:rsidR="002B104B" w:rsidRPr="0077112D" w:rsidRDefault="002B104B" w:rsidP="00406E62">
      <w:pPr>
        <w:ind w:right="289"/>
        <w:jc w:val="both"/>
        <w:rPr>
          <w:rFonts w:ascii="Tahoma" w:hAnsi="Tahoma" w:cs="Tahoma"/>
          <w:sz w:val="22"/>
          <w:szCs w:val="22"/>
        </w:rPr>
      </w:pPr>
    </w:p>
    <w:p w14:paraId="141616D8" w14:textId="77777777" w:rsidR="002B104B" w:rsidRPr="0077112D" w:rsidRDefault="002B104B" w:rsidP="00406E62">
      <w:pPr>
        <w:ind w:right="289"/>
        <w:jc w:val="both"/>
        <w:rPr>
          <w:rFonts w:ascii="Tahoma" w:hAnsi="Tahoma" w:cs="Tahoma"/>
          <w:b/>
          <w:bCs/>
          <w:color w:val="0A0A0A"/>
          <w:sz w:val="22"/>
          <w:szCs w:val="22"/>
          <w:shd w:val="clear" w:color="auto" w:fill="FFFFFF"/>
        </w:rPr>
      </w:pPr>
      <w:r w:rsidRPr="0077112D">
        <w:rPr>
          <w:rFonts w:ascii="Tahoma" w:hAnsi="Tahoma" w:cs="Tahoma"/>
          <w:b/>
          <w:bCs/>
          <w:color w:val="0A0A0A"/>
          <w:sz w:val="22"/>
          <w:szCs w:val="22"/>
          <w:shd w:val="clear" w:color="auto" w:fill="FFFFFF"/>
        </w:rPr>
        <w:t>Food with added value: regional specialities</w:t>
      </w:r>
    </w:p>
    <w:p w14:paraId="2E771C3C" w14:textId="396A5903" w:rsidR="002B104B" w:rsidRPr="0077112D" w:rsidRDefault="002B104B" w:rsidP="00406E62">
      <w:pPr>
        <w:ind w:right="289"/>
        <w:jc w:val="both"/>
        <w:rPr>
          <w:rFonts w:ascii="Tahoma" w:hAnsi="Tahoma" w:cs="Tahoma"/>
          <w:color w:val="0A0A0A"/>
          <w:sz w:val="22"/>
          <w:szCs w:val="22"/>
          <w:shd w:val="clear" w:color="auto" w:fill="FFFFFF"/>
        </w:rPr>
      </w:pPr>
      <w:r w:rsidRPr="0077112D">
        <w:rPr>
          <w:rFonts w:ascii="Tahoma" w:hAnsi="Tahoma" w:cs="Tahoma"/>
          <w:color w:val="0A0A0A"/>
          <w:sz w:val="22"/>
          <w:szCs w:val="22"/>
          <w:shd w:val="clear" w:color="auto" w:fill="FFFFFF"/>
        </w:rPr>
        <w:t xml:space="preserve">No matter where summer holidaymakers stop for a bite, they can savour culinary highlights everywhere in the </w:t>
      </w:r>
      <w:proofErr w:type="spellStart"/>
      <w:r w:rsidRPr="0077112D">
        <w:rPr>
          <w:rFonts w:ascii="Tahoma" w:hAnsi="Tahoma" w:cs="Tahoma"/>
          <w:color w:val="0A0A0A"/>
          <w:sz w:val="22"/>
          <w:szCs w:val="22"/>
          <w:shd w:val="clear" w:color="auto" w:fill="FFFFFF"/>
        </w:rPr>
        <w:t>Serfaus</w:t>
      </w:r>
      <w:proofErr w:type="spellEnd"/>
      <w:r w:rsidRPr="0077112D">
        <w:rPr>
          <w:rFonts w:ascii="Tahoma" w:hAnsi="Tahoma" w:cs="Tahoma"/>
          <w:color w:val="0A0A0A"/>
          <w:sz w:val="22"/>
          <w:szCs w:val="22"/>
          <w:shd w:val="clear" w:color="auto" w:fill="FFFFFF"/>
        </w:rPr>
        <w:t xml:space="preserve">-Fiss-Ladis holiday region, as the focus is always on high-quality regional products like the </w:t>
      </w:r>
      <w:r w:rsidRPr="00340B4B">
        <w:rPr>
          <w:rFonts w:ascii="Tahoma" w:hAnsi="Tahoma" w:cs="Tahoma"/>
          <w:i/>
          <w:iCs/>
          <w:color w:val="0A0A0A"/>
          <w:sz w:val="22"/>
          <w:szCs w:val="22"/>
          <w:shd w:val="clear" w:color="auto" w:fill="FFFFFF"/>
        </w:rPr>
        <w:t xml:space="preserve">Fisser </w:t>
      </w:r>
      <w:proofErr w:type="spellStart"/>
      <w:r w:rsidRPr="00340B4B">
        <w:rPr>
          <w:rFonts w:ascii="Tahoma" w:hAnsi="Tahoma" w:cs="Tahoma"/>
          <w:i/>
          <w:iCs/>
          <w:color w:val="0A0A0A"/>
          <w:sz w:val="22"/>
          <w:szCs w:val="22"/>
          <w:shd w:val="clear" w:color="auto" w:fill="FFFFFF"/>
        </w:rPr>
        <w:t>Goggala</w:t>
      </w:r>
      <w:proofErr w:type="spellEnd"/>
      <w:r w:rsidRPr="0077112D">
        <w:rPr>
          <w:rFonts w:ascii="Tahoma" w:hAnsi="Tahoma" w:cs="Tahoma"/>
          <w:color w:val="0A0A0A"/>
          <w:sz w:val="22"/>
          <w:szCs w:val="22"/>
          <w:shd w:val="clear" w:color="auto" w:fill="FFFFFF"/>
        </w:rPr>
        <w:t xml:space="preserve"> (eggs from local hens) or the tender, aromatic veal of the Tyrolean Grey Calf. </w:t>
      </w:r>
    </w:p>
    <w:p w14:paraId="2A82F361" w14:textId="0974121B" w:rsidR="002B104B" w:rsidRPr="0077112D" w:rsidRDefault="002B104B" w:rsidP="00406E62">
      <w:pPr>
        <w:ind w:right="289"/>
        <w:jc w:val="both"/>
        <w:rPr>
          <w:rFonts w:ascii="Tahoma" w:hAnsi="Tahoma" w:cs="Tahoma"/>
          <w:color w:val="0A0A0A"/>
          <w:sz w:val="22"/>
          <w:szCs w:val="22"/>
          <w:shd w:val="clear" w:color="auto" w:fill="FFFFFF"/>
        </w:rPr>
      </w:pPr>
      <w:r w:rsidRPr="0077112D">
        <w:rPr>
          <w:rFonts w:ascii="Tahoma" w:hAnsi="Tahoma" w:cs="Tahoma"/>
          <w:color w:val="0A0A0A"/>
          <w:sz w:val="22"/>
          <w:szCs w:val="22"/>
          <w:shd w:val="clear" w:color="auto" w:fill="FFFFFF"/>
        </w:rPr>
        <w:t xml:space="preserve">Whisky experts appreciate the regional character of the </w:t>
      </w:r>
      <w:proofErr w:type="spellStart"/>
      <w:r w:rsidRPr="0077112D">
        <w:rPr>
          <w:rFonts w:ascii="Tahoma" w:hAnsi="Tahoma" w:cs="Tahoma"/>
          <w:i/>
          <w:iCs/>
          <w:color w:val="0A0A0A"/>
          <w:sz w:val="22"/>
          <w:szCs w:val="22"/>
          <w:shd w:val="clear" w:color="auto" w:fill="FFFFFF"/>
        </w:rPr>
        <w:t>Fissky</w:t>
      </w:r>
      <w:proofErr w:type="spellEnd"/>
      <w:r w:rsidRPr="0077112D">
        <w:rPr>
          <w:rFonts w:ascii="Tahoma" w:hAnsi="Tahoma" w:cs="Tahoma"/>
          <w:i/>
          <w:iCs/>
          <w:color w:val="0A0A0A"/>
          <w:sz w:val="22"/>
          <w:szCs w:val="22"/>
          <w:shd w:val="clear" w:color="auto" w:fill="FFFFFF"/>
        </w:rPr>
        <w:t xml:space="preserve"> Imperial,</w:t>
      </w:r>
      <w:r w:rsidRPr="0077112D">
        <w:rPr>
          <w:rFonts w:ascii="Tahoma" w:hAnsi="Tahoma" w:cs="Tahoma"/>
          <w:color w:val="0A0A0A"/>
          <w:sz w:val="22"/>
          <w:szCs w:val="22"/>
          <w:shd w:val="clear" w:color="auto" w:fill="FFFFFF"/>
        </w:rPr>
        <w:t xml:space="preserve"> the new Tyrolean single malt whisky. With its light, smoky-earthy yet fruity flavour, it wins unqualified approval. The </w:t>
      </w:r>
      <w:proofErr w:type="spellStart"/>
      <w:r w:rsidRPr="0077112D">
        <w:rPr>
          <w:rFonts w:ascii="Tahoma" w:hAnsi="Tahoma" w:cs="Tahoma"/>
          <w:i/>
          <w:iCs/>
          <w:color w:val="0A0A0A"/>
          <w:sz w:val="22"/>
          <w:szCs w:val="22"/>
          <w:shd w:val="clear" w:color="auto" w:fill="FFFFFF"/>
        </w:rPr>
        <w:t>Fissky</w:t>
      </w:r>
      <w:proofErr w:type="spellEnd"/>
      <w:r w:rsidRPr="0077112D">
        <w:rPr>
          <w:rFonts w:ascii="Tahoma" w:hAnsi="Tahoma" w:cs="Tahoma"/>
          <w:i/>
          <w:iCs/>
          <w:color w:val="0A0A0A"/>
          <w:sz w:val="22"/>
          <w:szCs w:val="22"/>
          <w:shd w:val="clear" w:color="auto" w:fill="FFFFFF"/>
        </w:rPr>
        <w:t xml:space="preserve"> Imperial</w:t>
      </w:r>
      <w:r w:rsidRPr="0077112D">
        <w:rPr>
          <w:rFonts w:ascii="Tahoma" w:hAnsi="Tahoma" w:cs="Tahoma"/>
          <w:color w:val="0A0A0A"/>
          <w:sz w:val="22"/>
          <w:szCs w:val="22"/>
          <w:shd w:val="clear" w:color="auto" w:fill="FFFFFF"/>
        </w:rPr>
        <w:t xml:space="preserve"> is distilled from the original, native </w:t>
      </w:r>
      <w:r w:rsidRPr="0077112D">
        <w:rPr>
          <w:rFonts w:ascii="Tahoma" w:hAnsi="Tahoma" w:cs="Tahoma"/>
          <w:i/>
          <w:iCs/>
          <w:color w:val="0A0A0A"/>
          <w:sz w:val="22"/>
          <w:szCs w:val="22"/>
          <w:shd w:val="clear" w:color="auto" w:fill="FFFFFF"/>
        </w:rPr>
        <w:t xml:space="preserve">Fisser Imperial </w:t>
      </w:r>
      <w:proofErr w:type="spellStart"/>
      <w:r w:rsidRPr="0077112D">
        <w:rPr>
          <w:rFonts w:ascii="Tahoma" w:hAnsi="Tahoma" w:cs="Tahoma"/>
          <w:i/>
          <w:iCs/>
          <w:color w:val="0A0A0A"/>
          <w:sz w:val="22"/>
          <w:szCs w:val="22"/>
          <w:shd w:val="clear" w:color="auto" w:fill="FFFFFF"/>
        </w:rPr>
        <w:t>Gerste</w:t>
      </w:r>
      <w:proofErr w:type="spellEnd"/>
      <w:r w:rsidRPr="0077112D">
        <w:rPr>
          <w:rFonts w:ascii="Tahoma" w:hAnsi="Tahoma" w:cs="Tahoma"/>
          <w:color w:val="0A0A0A"/>
          <w:sz w:val="22"/>
          <w:szCs w:val="22"/>
          <w:shd w:val="clear" w:color="auto" w:fill="FFFFFF"/>
        </w:rPr>
        <w:t xml:space="preserve">, a traditional barley which had almost fallen into oblivion until farmers started to grow it on the high plateau again a few years ago. The chefs of the region also make another speciality from the </w:t>
      </w:r>
      <w:r w:rsidRPr="00102952">
        <w:rPr>
          <w:rFonts w:ascii="Tahoma" w:hAnsi="Tahoma" w:cs="Tahoma"/>
          <w:i/>
          <w:iCs/>
          <w:color w:val="0A0A0A"/>
          <w:sz w:val="22"/>
          <w:szCs w:val="22"/>
          <w:shd w:val="clear" w:color="auto" w:fill="FFFFFF"/>
        </w:rPr>
        <w:t>Fisser Imperial </w:t>
      </w:r>
      <w:proofErr w:type="spellStart"/>
      <w:r w:rsidRPr="00102952">
        <w:rPr>
          <w:rFonts w:ascii="Tahoma" w:hAnsi="Tahoma" w:cs="Tahoma"/>
          <w:i/>
          <w:iCs/>
          <w:color w:val="0A0A0A"/>
          <w:sz w:val="22"/>
          <w:szCs w:val="22"/>
          <w:shd w:val="clear" w:color="auto" w:fill="FFFFFF"/>
        </w:rPr>
        <w:t>Gerste</w:t>
      </w:r>
      <w:proofErr w:type="spellEnd"/>
      <w:r w:rsidRPr="0077112D">
        <w:rPr>
          <w:rFonts w:ascii="Tahoma" w:hAnsi="Tahoma" w:cs="Tahoma"/>
          <w:color w:val="0A0A0A"/>
          <w:sz w:val="22"/>
          <w:szCs w:val="22"/>
          <w:shd w:val="clear" w:color="auto" w:fill="FFFFFF"/>
        </w:rPr>
        <w:t xml:space="preserve">: the original </w:t>
      </w:r>
      <w:r w:rsidRPr="0077112D">
        <w:rPr>
          <w:rFonts w:ascii="Tahoma" w:hAnsi="Tahoma" w:cs="Tahoma"/>
          <w:i/>
          <w:iCs/>
          <w:color w:val="0A0A0A"/>
          <w:sz w:val="22"/>
          <w:szCs w:val="22"/>
          <w:shd w:val="clear" w:color="auto" w:fill="FFFFFF"/>
        </w:rPr>
        <w:t xml:space="preserve">Fisser Barley Soup. </w:t>
      </w:r>
    </w:p>
    <w:p w14:paraId="73E346E0" w14:textId="7CBF91F2" w:rsidR="002B104B" w:rsidRPr="0077112D" w:rsidRDefault="002B104B" w:rsidP="00406E62">
      <w:pPr>
        <w:widowControl/>
        <w:suppressAutoHyphens w:val="0"/>
        <w:ind w:right="289"/>
        <w:jc w:val="both"/>
        <w:rPr>
          <w:rFonts w:ascii="Tahoma" w:eastAsia="Calibri" w:hAnsi="Tahoma" w:cs="Tahoma"/>
          <w:color w:val="000000" w:themeColor="text1"/>
          <w:sz w:val="22"/>
          <w:szCs w:val="22"/>
        </w:rPr>
      </w:pPr>
      <w:proofErr w:type="gramStart"/>
      <w:r w:rsidRPr="0077112D">
        <w:rPr>
          <w:rFonts w:ascii="Tahoma" w:hAnsi="Tahoma" w:cs="Tahoma"/>
          <w:color w:val="0A0A0A"/>
          <w:sz w:val="22"/>
          <w:szCs w:val="22"/>
          <w:shd w:val="clear" w:color="auto" w:fill="FFFFFF"/>
        </w:rPr>
        <w:t>By the way, the</w:t>
      </w:r>
      <w:proofErr w:type="gramEnd"/>
      <w:r w:rsidRPr="0077112D">
        <w:rPr>
          <w:rFonts w:ascii="Tahoma" w:hAnsi="Tahoma" w:cs="Tahoma"/>
          <w:color w:val="0A0A0A"/>
          <w:sz w:val="22"/>
          <w:szCs w:val="22"/>
          <w:shd w:val="clear" w:color="auto" w:fill="FFFFFF"/>
        </w:rPr>
        <w:t xml:space="preserve"> farming village Ladis has been famous for its sulphur and acidulous mineral springs since the Middle Ages. Where nobles and emperors once rejoiced over the curative waters, today families, sporting holidaymakers and bon </w:t>
      </w:r>
      <w:proofErr w:type="spellStart"/>
      <w:r w:rsidRPr="0077112D">
        <w:rPr>
          <w:rFonts w:ascii="Tahoma" w:hAnsi="Tahoma" w:cs="Tahoma"/>
          <w:color w:val="0A0A0A"/>
          <w:sz w:val="22"/>
          <w:szCs w:val="22"/>
          <w:shd w:val="clear" w:color="auto" w:fill="FFFFFF"/>
        </w:rPr>
        <w:t>vivants</w:t>
      </w:r>
      <w:proofErr w:type="spellEnd"/>
      <w:r w:rsidRPr="0077112D">
        <w:rPr>
          <w:rFonts w:ascii="Tahoma" w:hAnsi="Tahoma" w:cs="Tahoma"/>
          <w:color w:val="0A0A0A"/>
          <w:sz w:val="22"/>
          <w:szCs w:val="22"/>
          <w:shd w:val="clear" w:color="auto" w:fill="FFFFFF"/>
        </w:rPr>
        <w:t xml:space="preserve"> quench their thirst with </w:t>
      </w:r>
      <w:r w:rsidRPr="0077112D">
        <w:rPr>
          <w:rFonts w:ascii="Tahoma" w:hAnsi="Tahoma" w:cs="Tahoma"/>
          <w:i/>
          <w:iCs/>
          <w:color w:val="0A0A0A"/>
          <w:sz w:val="22"/>
          <w:szCs w:val="22"/>
          <w:shd w:val="clear" w:color="auto" w:fill="FFFFFF"/>
        </w:rPr>
        <w:t xml:space="preserve">Tiroler </w:t>
      </w:r>
      <w:r w:rsidRPr="0077112D">
        <w:rPr>
          <w:rFonts w:ascii="Tahoma" w:hAnsi="Tahoma" w:cs="Tahoma"/>
          <w:i/>
          <w:iCs/>
          <w:color w:val="0A0A0A"/>
          <w:sz w:val="22"/>
          <w:szCs w:val="22"/>
          <w:shd w:val="clear" w:color="auto" w:fill="FFFFFF"/>
        </w:rPr>
        <w:lastRenderedPageBreak/>
        <w:t>Sauerbrunn</w:t>
      </w:r>
      <w:r w:rsidRPr="0077112D">
        <w:rPr>
          <w:rFonts w:ascii="Tahoma" w:hAnsi="Tahoma" w:cs="Tahoma"/>
          <w:color w:val="0A0A0A"/>
          <w:sz w:val="22"/>
          <w:szCs w:val="22"/>
          <w:shd w:val="clear" w:color="auto" w:fill="FFFFFF"/>
        </w:rPr>
        <w:t>, a curative water from the state-approved mineral water and healing spring. It is, as locals say, “</w:t>
      </w:r>
      <w:proofErr w:type="spellStart"/>
      <w:r w:rsidRPr="0077112D">
        <w:rPr>
          <w:rFonts w:ascii="Tahoma" w:hAnsi="Tahoma" w:cs="Tahoma"/>
          <w:color w:val="0A0A0A"/>
          <w:sz w:val="22"/>
          <w:szCs w:val="22"/>
          <w:shd w:val="clear" w:color="auto" w:fill="FFFFFF"/>
        </w:rPr>
        <w:t>Uafach</w:t>
      </w:r>
      <w:proofErr w:type="spellEnd"/>
      <w:r w:rsidRPr="0077112D">
        <w:rPr>
          <w:rFonts w:ascii="Tahoma" w:hAnsi="Tahoma" w:cs="Tahoma"/>
          <w:color w:val="0A0A0A"/>
          <w:sz w:val="22"/>
          <w:szCs w:val="22"/>
          <w:shd w:val="clear" w:color="auto" w:fill="FFFFFF"/>
        </w:rPr>
        <w:t xml:space="preserve"> </w:t>
      </w:r>
      <w:proofErr w:type="spellStart"/>
      <w:r w:rsidRPr="0077112D">
        <w:rPr>
          <w:rFonts w:ascii="Tahoma" w:hAnsi="Tahoma" w:cs="Tahoma"/>
          <w:color w:val="0A0A0A"/>
          <w:sz w:val="22"/>
          <w:szCs w:val="22"/>
          <w:shd w:val="clear" w:color="auto" w:fill="FFFFFF"/>
        </w:rPr>
        <w:t>guat</w:t>
      </w:r>
      <w:proofErr w:type="spellEnd"/>
      <w:r w:rsidRPr="0077112D">
        <w:rPr>
          <w:rFonts w:ascii="Tahoma" w:hAnsi="Tahoma" w:cs="Tahoma"/>
          <w:color w:val="0A0A0A"/>
          <w:sz w:val="22"/>
          <w:szCs w:val="22"/>
          <w:shd w:val="clear" w:color="auto" w:fill="FFFFFF"/>
        </w:rPr>
        <w:t>” (“simply delicious”).</w:t>
      </w:r>
    </w:p>
    <w:p w14:paraId="2A52B90E" w14:textId="77777777" w:rsidR="002B104B" w:rsidRPr="0077112D" w:rsidRDefault="002B104B" w:rsidP="00406E62">
      <w:pPr>
        <w:widowControl/>
        <w:suppressAutoHyphens w:val="0"/>
        <w:ind w:right="289"/>
        <w:jc w:val="both"/>
        <w:rPr>
          <w:rFonts w:ascii="Tahoma" w:eastAsia="Calibri" w:hAnsi="Tahoma" w:cs="Tahoma"/>
          <w:color w:val="000000" w:themeColor="text1"/>
          <w:sz w:val="22"/>
          <w:szCs w:val="22"/>
          <w:lang w:val="en-US" w:eastAsia="en-US"/>
        </w:rPr>
      </w:pPr>
    </w:p>
    <w:p w14:paraId="7EB7D7F1" w14:textId="77777777" w:rsidR="00260422" w:rsidRPr="0077112D" w:rsidRDefault="00260422" w:rsidP="00406E62">
      <w:pPr>
        <w:widowControl/>
        <w:suppressAutoHyphens w:val="0"/>
        <w:ind w:right="289"/>
        <w:jc w:val="both"/>
        <w:rPr>
          <w:rFonts w:ascii="Tahoma" w:hAnsi="Tahoma" w:cs="Tahoma"/>
          <w:b/>
          <w:bCs/>
          <w:color w:val="000000" w:themeColor="text1"/>
          <w:sz w:val="22"/>
          <w:szCs w:val="22"/>
        </w:rPr>
      </w:pPr>
    </w:p>
    <w:p w14:paraId="16D8147F" w14:textId="459F2B74" w:rsidR="005761BE" w:rsidRPr="009C334D" w:rsidRDefault="00072BEA" w:rsidP="00406E62">
      <w:pPr>
        <w:widowControl/>
        <w:suppressAutoHyphens w:val="0"/>
        <w:ind w:right="289"/>
        <w:jc w:val="both"/>
        <w:rPr>
          <w:rFonts w:ascii="Tahoma" w:eastAsia="Times New Roman" w:hAnsi="Tahoma" w:cs="Tahoma"/>
          <w:b/>
          <w:bCs/>
          <w:color w:val="0000FF"/>
          <w:u w:val="single"/>
          <w:lang w:eastAsia="de-DE"/>
        </w:rPr>
      </w:pPr>
      <w:r w:rsidRPr="009C334D">
        <w:rPr>
          <w:rFonts w:ascii="Tahoma" w:eastAsia="Calibri" w:hAnsi="Tahoma" w:cs="Tahoma"/>
          <w:sz w:val="22"/>
          <w:szCs w:val="22"/>
          <w:lang w:eastAsia="en-US"/>
        </w:rPr>
        <w:t xml:space="preserve">Further press information and free photographic material is available on our press portal </w:t>
      </w:r>
      <w:r w:rsidR="00830F92" w:rsidRPr="009C334D">
        <w:rPr>
          <w:rFonts w:ascii="Tahoma" w:eastAsia="Calibri" w:hAnsi="Tahoma" w:cs="Tahoma"/>
          <w:sz w:val="22"/>
          <w:szCs w:val="22"/>
          <w:lang w:eastAsia="en-US"/>
        </w:rPr>
        <w:t>at</w:t>
      </w:r>
      <w:r w:rsidRPr="009C334D">
        <w:rPr>
          <w:rFonts w:ascii="Tahoma" w:eastAsia="Calibri" w:hAnsi="Tahoma" w:cs="Tahoma"/>
          <w:sz w:val="22"/>
          <w:szCs w:val="22"/>
          <w:lang w:eastAsia="en-US"/>
        </w:rPr>
        <w:t xml:space="preserve"> </w:t>
      </w:r>
      <w:r>
        <w:fldChar w:fldCharType="begin"/>
      </w:r>
      <w:r>
        <w:instrText>HYPERLINK "https://www.serfaus-fiss-ladis.at/en/Service/Press"</w:instrText>
      </w:r>
      <w:r>
        <w:fldChar w:fldCharType="separate"/>
      </w:r>
      <w:r w:rsidRPr="009C334D">
        <w:rPr>
          <w:rStyle w:val="Hyperlink"/>
          <w:rFonts w:ascii="Tahoma" w:eastAsia="Times New Roman" w:hAnsi="Tahoma" w:cs="Tahoma"/>
          <w:b w:val="0"/>
          <w:color w:val="0000FF"/>
          <w:sz w:val="22"/>
          <w:szCs w:val="22"/>
          <w:lang w:eastAsia="de-DE"/>
        </w:rPr>
        <w:t>www.serfaus-fiss-ladis.at/en/Service/Press</w:t>
      </w:r>
      <w:r>
        <w:fldChar w:fldCharType="end"/>
      </w:r>
      <w:r w:rsidRPr="009C334D">
        <w:rPr>
          <w:rStyle w:val="Hyperlink"/>
          <w:rFonts w:ascii="Tahoma" w:eastAsia="Times New Roman" w:hAnsi="Tahoma" w:cs="Tahoma"/>
          <w:b w:val="0"/>
          <w:color w:val="000000" w:themeColor="text1"/>
          <w:sz w:val="22"/>
          <w:szCs w:val="22"/>
          <w:u w:val="none"/>
          <w:lang w:eastAsia="de-DE"/>
        </w:rPr>
        <w:t>.</w:t>
      </w:r>
    </w:p>
    <w:p w14:paraId="6620F56C" w14:textId="77777777" w:rsidR="005F2477" w:rsidRPr="009C334D" w:rsidRDefault="005F2477" w:rsidP="00406E62">
      <w:pPr>
        <w:widowControl/>
        <w:suppressAutoHyphens w:val="0"/>
        <w:ind w:right="289"/>
        <w:jc w:val="both"/>
        <w:rPr>
          <w:rFonts w:ascii="Tahoma" w:eastAsia="Calibri" w:hAnsi="Tahoma" w:cs="Tahoma"/>
          <w:b/>
          <w:bCs/>
          <w:color w:val="000000" w:themeColor="text1"/>
          <w:sz w:val="22"/>
          <w:szCs w:val="22"/>
          <w:lang w:eastAsia="en-US"/>
        </w:rPr>
      </w:pPr>
    </w:p>
    <w:p w14:paraId="1590771C" w14:textId="77777777" w:rsidR="005F2477" w:rsidRPr="009C334D" w:rsidRDefault="005F2477" w:rsidP="00406E62">
      <w:pPr>
        <w:widowControl/>
        <w:suppressAutoHyphens w:val="0"/>
        <w:ind w:right="289"/>
        <w:jc w:val="both"/>
        <w:rPr>
          <w:rFonts w:ascii="Tahoma" w:eastAsia="Calibri" w:hAnsi="Tahoma" w:cs="Tahoma"/>
          <w:b/>
          <w:bCs/>
          <w:color w:val="000000" w:themeColor="text1"/>
          <w:sz w:val="22"/>
          <w:szCs w:val="22"/>
          <w:lang w:eastAsia="en-US"/>
        </w:rPr>
      </w:pPr>
    </w:p>
    <w:p w14:paraId="4FDC84E6" w14:textId="19741684" w:rsidR="00072BEA" w:rsidRPr="009C334D" w:rsidRDefault="00072BEA" w:rsidP="00406E62">
      <w:pPr>
        <w:widowControl/>
        <w:suppressAutoHyphens w:val="0"/>
        <w:ind w:right="289"/>
        <w:jc w:val="both"/>
        <w:rPr>
          <w:rFonts w:ascii="Tahoma" w:eastAsia="Calibri" w:hAnsi="Tahoma" w:cs="Tahoma"/>
          <w:b/>
          <w:bCs/>
          <w:color w:val="000000" w:themeColor="text1"/>
          <w:sz w:val="18"/>
          <w:szCs w:val="18"/>
          <w:lang w:eastAsia="en-US"/>
        </w:rPr>
      </w:pPr>
      <w:r w:rsidRPr="009C334D">
        <w:rPr>
          <w:rFonts w:ascii="Tahoma" w:eastAsia="Calibri" w:hAnsi="Tahoma" w:cs="Tahoma"/>
          <w:b/>
          <w:bCs/>
          <w:color w:val="000000" w:themeColor="text1"/>
          <w:sz w:val="18"/>
          <w:szCs w:val="18"/>
          <w:lang w:eastAsia="en-US"/>
        </w:rPr>
        <w:t xml:space="preserve">About </w:t>
      </w:r>
      <w:proofErr w:type="spellStart"/>
      <w:r w:rsidRPr="009C334D">
        <w:rPr>
          <w:rFonts w:ascii="Tahoma" w:eastAsia="Calibri" w:hAnsi="Tahoma" w:cs="Tahoma"/>
          <w:b/>
          <w:bCs/>
          <w:color w:val="000000" w:themeColor="text1"/>
          <w:sz w:val="18"/>
          <w:szCs w:val="18"/>
          <w:lang w:eastAsia="en-US"/>
        </w:rPr>
        <w:t>Serfaus</w:t>
      </w:r>
      <w:proofErr w:type="spellEnd"/>
      <w:r w:rsidRPr="009C334D">
        <w:rPr>
          <w:rFonts w:ascii="Tahoma" w:eastAsia="Calibri" w:hAnsi="Tahoma" w:cs="Tahoma"/>
          <w:b/>
          <w:bCs/>
          <w:color w:val="000000" w:themeColor="text1"/>
          <w:sz w:val="18"/>
          <w:szCs w:val="18"/>
          <w:lang w:eastAsia="en-US"/>
        </w:rPr>
        <w:t>-Fiss-Ladis</w:t>
      </w:r>
    </w:p>
    <w:p w14:paraId="7D6AE8FD" w14:textId="23C2C897" w:rsidR="00CE1425" w:rsidRPr="009C334D" w:rsidRDefault="008B5EE4" w:rsidP="00406E62">
      <w:pPr>
        <w:pStyle w:val="paragraph"/>
        <w:spacing w:before="0" w:beforeAutospacing="0" w:after="0" w:afterAutospacing="0"/>
        <w:ind w:right="289"/>
        <w:jc w:val="both"/>
        <w:textAlignment w:val="baseline"/>
        <w:rPr>
          <w:rStyle w:val="normaltextrun"/>
          <w:rFonts w:ascii="Tahoma" w:hAnsi="Tahoma" w:cs="Tahoma"/>
          <w:sz w:val="18"/>
          <w:szCs w:val="18"/>
          <w:lang w:val="en-US"/>
        </w:rPr>
      </w:pPr>
      <w:r w:rsidRPr="009C334D">
        <w:rPr>
          <w:rFonts w:ascii="Tahoma" w:hAnsi="Tahoma" w:cs="Tahoma"/>
          <w:sz w:val="18"/>
          <w:szCs w:val="18"/>
          <w:lang w:val="en-US"/>
        </w:rPr>
        <w:t xml:space="preserve">“Moments that last!” – under this motto, the Tyrolean holiday region of </w:t>
      </w:r>
      <w:proofErr w:type="spellStart"/>
      <w:r w:rsidRPr="009C334D">
        <w:rPr>
          <w:rFonts w:ascii="Tahoma" w:hAnsi="Tahoma" w:cs="Tahoma"/>
          <w:sz w:val="18"/>
          <w:szCs w:val="18"/>
          <w:lang w:val="en-US"/>
        </w:rPr>
        <w:t>Serfaus</w:t>
      </w:r>
      <w:proofErr w:type="spellEnd"/>
      <w:r w:rsidRPr="009C334D">
        <w:rPr>
          <w:rFonts w:ascii="Tahoma" w:hAnsi="Tahoma" w:cs="Tahoma"/>
          <w:sz w:val="18"/>
          <w:szCs w:val="18"/>
          <w:lang w:val="en-US"/>
        </w:rPr>
        <w:t xml:space="preserve">-Fiss-Ladis invites you to enjoy a summer holiday at the highest level. Here, guests of all ages, whether alone, as a couple or with the whole family, can experience unforgettable moments and relax far away from everyday life. In </w:t>
      </w:r>
      <w:proofErr w:type="spellStart"/>
      <w:r w:rsidRPr="009C334D">
        <w:rPr>
          <w:rFonts w:ascii="Tahoma" w:hAnsi="Tahoma" w:cs="Tahoma"/>
          <w:sz w:val="18"/>
          <w:szCs w:val="18"/>
          <w:lang w:val="en-US"/>
        </w:rPr>
        <w:t>Serfaus</w:t>
      </w:r>
      <w:proofErr w:type="spellEnd"/>
      <w:r w:rsidRPr="009C334D">
        <w:rPr>
          <w:rFonts w:ascii="Tahoma" w:hAnsi="Tahoma" w:cs="Tahoma"/>
          <w:sz w:val="18"/>
          <w:szCs w:val="18"/>
          <w:lang w:val="en-US"/>
        </w:rPr>
        <w:t xml:space="preserve">-Fiss-Ladis, it's not just adults who get their money's worth – even the little ones will find their own personal holiday happiness. The three charming mountain villages are located on a sunny high plateau above the Upper </w:t>
      </w:r>
      <w:proofErr w:type="spellStart"/>
      <w:r w:rsidRPr="009C334D">
        <w:rPr>
          <w:rFonts w:ascii="Tahoma" w:hAnsi="Tahoma" w:cs="Tahoma"/>
          <w:sz w:val="18"/>
          <w:szCs w:val="18"/>
          <w:lang w:val="en-US"/>
        </w:rPr>
        <w:t>Inntal</w:t>
      </w:r>
      <w:proofErr w:type="spellEnd"/>
      <w:r w:rsidRPr="009C334D">
        <w:rPr>
          <w:rFonts w:ascii="Tahoma" w:hAnsi="Tahoma" w:cs="Tahoma"/>
          <w:sz w:val="18"/>
          <w:szCs w:val="18"/>
          <w:lang w:val="en-US"/>
        </w:rPr>
        <w:t xml:space="preserve"> valley in Tyrol and are surrounded by the distinctive peaks of the </w:t>
      </w:r>
      <w:proofErr w:type="spellStart"/>
      <w:r w:rsidRPr="009C334D">
        <w:rPr>
          <w:rFonts w:ascii="Tahoma" w:hAnsi="Tahoma" w:cs="Tahoma"/>
          <w:sz w:val="18"/>
          <w:szCs w:val="18"/>
          <w:lang w:val="en-US"/>
        </w:rPr>
        <w:t>Samnaun</w:t>
      </w:r>
      <w:proofErr w:type="spellEnd"/>
      <w:r w:rsidRPr="009C334D">
        <w:rPr>
          <w:rFonts w:ascii="Tahoma" w:hAnsi="Tahoma" w:cs="Tahoma"/>
          <w:sz w:val="18"/>
          <w:szCs w:val="18"/>
          <w:lang w:val="en-US"/>
        </w:rPr>
        <w:t xml:space="preserve"> mountain range and the </w:t>
      </w:r>
      <w:proofErr w:type="spellStart"/>
      <w:r w:rsidRPr="009C334D">
        <w:rPr>
          <w:rFonts w:ascii="Tahoma" w:hAnsi="Tahoma" w:cs="Tahoma"/>
          <w:sz w:val="18"/>
          <w:szCs w:val="18"/>
          <w:lang w:val="en-US"/>
        </w:rPr>
        <w:t>Ötztal</w:t>
      </w:r>
      <w:proofErr w:type="spellEnd"/>
      <w:r w:rsidRPr="009C334D">
        <w:rPr>
          <w:rFonts w:ascii="Tahoma" w:hAnsi="Tahoma" w:cs="Tahoma"/>
          <w:sz w:val="18"/>
          <w:szCs w:val="18"/>
          <w:lang w:val="en-US"/>
        </w:rPr>
        <w:t xml:space="preserve"> Alps. Between 1,200 and 3,000 </w:t>
      </w:r>
      <w:proofErr w:type="spellStart"/>
      <w:r w:rsidRPr="009C334D">
        <w:rPr>
          <w:rFonts w:ascii="Tahoma" w:hAnsi="Tahoma" w:cs="Tahoma"/>
          <w:sz w:val="18"/>
          <w:szCs w:val="18"/>
          <w:lang w:val="en-US"/>
        </w:rPr>
        <w:t>metres</w:t>
      </w:r>
      <w:proofErr w:type="spellEnd"/>
      <w:r w:rsidRPr="009C334D">
        <w:rPr>
          <w:rFonts w:ascii="Tahoma" w:hAnsi="Tahoma" w:cs="Tahoma"/>
          <w:sz w:val="18"/>
          <w:szCs w:val="18"/>
          <w:lang w:val="en-US"/>
        </w:rPr>
        <w:t xml:space="preserve"> above sea level, the region offers everything that makes a mountain lover's </w:t>
      </w:r>
      <w:proofErr w:type="gramStart"/>
      <w:r w:rsidRPr="009C334D">
        <w:rPr>
          <w:rFonts w:ascii="Tahoma" w:hAnsi="Tahoma" w:cs="Tahoma"/>
          <w:sz w:val="18"/>
          <w:szCs w:val="18"/>
          <w:lang w:val="en-US"/>
        </w:rPr>
        <w:t>heart beat</w:t>
      </w:r>
      <w:proofErr w:type="gramEnd"/>
      <w:r w:rsidRPr="009C334D">
        <w:rPr>
          <w:rFonts w:ascii="Tahoma" w:hAnsi="Tahoma" w:cs="Tahoma"/>
          <w:sz w:val="18"/>
          <w:szCs w:val="18"/>
          <w:lang w:val="en-US"/>
        </w:rPr>
        <w:t xml:space="preserve"> faster: exciting experiences for the whole family, varied outdoor activities for sports enthusiasts, thrilling adventures for action fans, breath-taking panoramas for connoisseurs and culinary highlights for gourmets. </w:t>
      </w:r>
      <w:r w:rsidR="00CE1425" w:rsidRPr="009C334D">
        <w:rPr>
          <w:rStyle w:val="normaltextrun"/>
          <w:rFonts w:ascii="Tahoma" w:hAnsi="Tahoma" w:cs="Tahoma"/>
          <w:sz w:val="18"/>
          <w:szCs w:val="18"/>
          <w:lang w:val="en-US"/>
        </w:rPr>
        <w:t xml:space="preserve">You can find more information at </w:t>
      </w:r>
      <w:hyperlink r:id="rId11" w:history="1">
        <w:r w:rsidR="00CE1425" w:rsidRPr="009C334D">
          <w:rPr>
            <w:rStyle w:val="normaltextrun"/>
            <w:rFonts w:ascii="Tahoma" w:hAnsi="Tahoma" w:cs="Tahoma"/>
            <w:color w:val="0000FF"/>
            <w:sz w:val="18"/>
            <w:szCs w:val="18"/>
            <w:u w:val="single"/>
            <w:lang w:val="en-US"/>
          </w:rPr>
          <w:t>www.serfaus-fiss-ladis.at/en</w:t>
        </w:r>
      </w:hyperlink>
      <w:r w:rsidR="00CE1425" w:rsidRPr="009C334D">
        <w:rPr>
          <w:rStyle w:val="normaltextrun"/>
          <w:rFonts w:ascii="Tahoma" w:hAnsi="Tahoma" w:cs="Tahoma"/>
          <w:sz w:val="18"/>
          <w:szCs w:val="18"/>
          <w:lang w:val="en-US"/>
        </w:rPr>
        <w:t>.</w:t>
      </w:r>
    </w:p>
    <w:p w14:paraId="0F981622" w14:textId="77777777" w:rsidR="005761BE" w:rsidRPr="009C334D" w:rsidRDefault="005761BE" w:rsidP="00406E62">
      <w:pPr>
        <w:widowControl/>
        <w:suppressAutoHyphens w:val="0"/>
        <w:ind w:right="289"/>
        <w:jc w:val="both"/>
        <w:rPr>
          <w:rFonts w:ascii="Tahoma" w:hAnsi="Tahoma" w:cs="Tahoma"/>
          <w:sz w:val="22"/>
          <w:szCs w:val="22"/>
          <w:lang w:val="en"/>
        </w:rPr>
      </w:pPr>
    </w:p>
    <w:p w14:paraId="0732C742" w14:textId="77777777" w:rsidR="005761BE" w:rsidRPr="009C334D" w:rsidRDefault="005761BE" w:rsidP="00406E62">
      <w:pPr>
        <w:widowControl/>
        <w:suppressAutoHyphens w:val="0"/>
        <w:ind w:right="289"/>
        <w:jc w:val="both"/>
        <w:rPr>
          <w:rFonts w:ascii="Tahoma" w:hAnsi="Tahoma" w:cs="Tahoma"/>
          <w:sz w:val="22"/>
          <w:szCs w:val="22"/>
          <w:lang w:val="en"/>
        </w:rPr>
      </w:pPr>
    </w:p>
    <w:p w14:paraId="4AE46234" w14:textId="77777777" w:rsidR="00072BEA" w:rsidRPr="0077112D" w:rsidRDefault="00072BEA" w:rsidP="00406E62">
      <w:pPr>
        <w:widowControl/>
        <w:suppressAutoHyphens w:val="0"/>
        <w:autoSpaceDE w:val="0"/>
        <w:autoSpaceDN w:val="0"/>
        <w:adjustRightInd w:val="0"/>
        <w:ind w:right="289"/>
        <w:rPr>
          <w:rFonts w:ascii="Tahoma" w:eastAsia="Calibri" w:hAnsi="Tahoma" w:cs="Tahoma"/>
          <w:b/>
          <w:color w:val="000000" w:themeColor="text1"/>
          <w:sz w:val="22"/>
          <w:szCs w:val="22"/>
          <w:lang w:eastAsia="en-US"/>
        </w:rPr>
      </w:pPr>
      <w:r w:rsidRPr="009C334D">
        <w:rPr>
          <w:rFonts w:ascii="Tahoma" w:eastAsia="Calibri" w:hAnsi="Tahoma" w:cs="Tahoma"/>
          <w:b/>
          <w:color w:val="000000" w:themeColor="text1"/>
          <w:sz w:val="22"/>
          <w:szCs w:val="22"/>
          <w:lang w:eastAsia="en-US"/>
        </w:rPr>
        <w:t>For further information:</w:t>
      </w:r>
    </w:p>
    <w:p w14:paraId="369847A6" w14:textId="77777777" w:rsidR="00072BEA" w:rsidRPr="0077112D" w:rsidRDefault="00072BEA" w:rsidP="00406E62">
      <w:pPr>
        <w:widowControl/>
        <w:suppressAutoHyphens w:val="0"/>
        <w:autoSpaceDE w:val="0"/>
        <w:autoSpaceDN w:val="0"/>
        <w:adjustRightInd w:val="0"/>
        <w:ind w:right="289"/>
        <w:rPr>
          <w:rFonts w:ascii="Tahoma" w:eastAsia="Calibri" w:hAnsi="Tahoma" w:cs="Tahoma"/>
          <w:b/>
          <w:color w:val="000000" w:themeColor="text1"/>
          <w:sz w:val="22"/>
          <w:szCs w:val="22"/>
          <w:lang w:eastAsia="en-US"/>
        </w:rPr>
      </w:pPr>
    </w:p>
    <w:p w14:paraId="0B016E38" w14:textId="4FE995FC" w:rsidR="00072BEA" w:rsidRPr="0077112D" w:rsidRDefault="00343F82" w:rsidP="00406E62">
      <w:pPr>
        <w:widowControl/>
        <w:suppressAutoHyphens w:val="0"/>
        <w:autoSpaceDE w:val="0"/>
        <w:autoSpaceDN w:val="0"/>
        <w:adjustRightInd w:val="0"/>
        <w:ind w:right="289"/>
        <w:rPr>
          <w:rFonts w:ascii="Tahoma" w:eastAsia="Calibri" w:hAnsi="Tahoma" w:cs="Tahoma"/>
          <w:color w:val="000000" w:themeColor="text1"/>
          <w:sz w:val="22"/>
          <w:szCs w:val="22"/>
          <w:lang w:eastAsia="en-US"/>
        </w:rPr>
      </w:pPr>
      <w:r w:rsidRPr="0077112D">
        <w:rPr>
          <w:rFonts w:ascii="Tahoma" w:hAnsi="Tahoma" w:cs="Tahoma"/>
          <w:sz w:val="22"/>
          <w:szCs w:val="22"/>
          <w:lang w:val="en-US" w:eastAsia="en-US"/>
        </w:rPr>
        <w:t>Vanessa Lindner</w:t>
      </w:r>
      <w:r w:rsidR="00072BEA" w:rsidRPr="0077112D">
        <w:rPr>
          <w:rFonts w:ascii="Tahoma" w:eastAsia="Calibri" w:hAnsi="Tahoma" w:cs="Tahoma"/>
          <w:color w:val="000000" w:themeColor="text1"/>
          <w:sz w:val="22"/>
          <w:szCs w:val="22"/>
          <w:lang w:eastAsia="en-US"/>
        </w:rPr>
        <w:tab/>
      </w:r>
      <w:r w:rsidR="00072BEA" w:rsidRPr="0077112D">
        <w:rPr>
          <w:rFonts w:ascii="Tahoma" w:eastAsia="Calibri" w:hAnsi="Tahoma" w:cs="Tahoma"/>
          <w:color w:val="000000" w:themeColor="text1"/>
          <w:sz w:val="22"/>
          <w:szCs w:val="22"/>
          <w:lang w:eastAsia="en-US"/>
        </w:rPr>
        <w:tab/>
      </w:r>
      <w:r w:rsidR="00072BEA" w:rsidRPr="0077112D">
        <w:rPr>
          <w:rFonts w:ascii="Tahoma" w:eastAsia="Calibri" w:hAnsi="Tahoma" w:cs="Tahoma"/>
          <w:color w:val="000000" w:themeColor="text1"/>
          <w:sz w:val="22"/>
          <w:szCs w:val="22"/>
          <w:lang w:eastAsia="en-US"/>
        </w:rPr>
        <w:tab/>
      </w:r>
      <w:r w:rsidR="00072BEA" w:rsidRPr="0077112D">
        <w:rPr>
          <w:rFonts w:ascii="Tahoma" w:eastAsia="Calibri" w:hAnsi="Tahoma" w:cs="Tahoma"/>
          <w:color w:val="000000" w:themeColor="text1"/>
          <w:sz w:val="22"/>
          <w:szCs w:val="22"/>
          <w:lang w:eastAsia="en-US"/>
        </w:rPr>
        <w:tab/>
      </w:r>
      <w:r w:rsidR="00072BEA" w:rsidRPr="0077112D">
        <w:rPr>
          <w:rFonts w:ascii="Tahoma" w:eastAsia="Calibri" w:hAnsi="Tahoma" w:cs="Tahoma"/>
          <w:color w:val="000000" w:themeColor="text1"/>
          <w:sz w:val="22"/>
          <w:szCs w:val="22"/>
          <w:lang w:eastAsia="en-US"/>
        </w:rPr>
        <w:tab/>
      </w:r>
      <w:r w:rsidR="00072BEA" w:rsidRPr="0077112D">
        <w:rPr>
          <w:rFonts w:ascii="Tahoma" w:eastAsia="Calibri" w:hAnsi="Tahoma" w:cs="Tahoma"/>
          <w:color w:val="000000" w:themeColor="text1"/>
          <w:sz w:val="22"/>
          <w:szCs w:val="22"/>
          <w:lang w:eastAsia="en-US"/>
        </w:rPr>
        <w:tab/>
        <w:t>Alexandra Hangl</w:t>
      </w:r>
    </w:p>
    <w:p w14:paraId="50EE15B0" w14:textId="77777777" w:rsidR="00072BEA" w:rsidRPr="0077112D" w:rsidRDefault="00072BEA" w:rsidP="00406E62">
      <w:pPr>
        <w:widowControl/>
        <w:suppressAutoHyphens w:val="0"/>
        <w:autoSpaceDE w:val="0"/>
        <w:autoSpaceDN w:val="0"/>
        <w:adjustRightInd w:val="0"/>
        <w:ind w:left="5664" w:right="289" w:hanging="5664"/>
        <w:rPr>
          <w:rFonts w:ascii="Tahoma" w:eastAsia="Calibri" w:hAnsi="Tahoma" w:cs="Tahoma"/>
          <w:color w:val="000000" w:themeColor="text1"/>
          <w:sz w:val="22"/>
          <w:szCs w:val="22"/>
          <w:lang w:eastAsia="en-US"/>
        </w:rPr>
      </w:pPr>
      <w:r w:rsidRPr="0077112D">
        <w:rPr>
          <w:rFonts w:ascii="Tahoma" w:eastAsia="Calibri" w:hAnsi="Tahoma" w:cs="Tahoma"/>
          <w:color w:val="000000" w:themeColor="text1"/>
          <w:sz w:val="22"/>
          <w:szCs w:val="22"/>
          <w:lang w:eastAsia="en-US"/>
        </w:rPr>
        <w:t xml:space="preserve">Hansmann PR </w:t>
      </w:r>
      <w:r w:rsidRPr="0077112D">
        <w:rPr>
          <w:rFonts w:ascii="Tahoma" w:eastAsia="Calibri" w:hAnsi="Tahoma" w:cs="Tahoma"/>
          <w:color w:val="000000" w:themeColor="text1"/>
          <w:sz w:val="22"/>
          <w:szCs w:val="22"/>
          <w:lang w:eastAsia="en-US"/>
        </w:rPr>
        <w:tab/>
      </w:r>
      <w:proofErr w:type="spellStart"/>
      <w:r w:rsidRPr="0077112D">
        <w:rPr>
          <w:rFonts w:ascii="Tahoma" w:eastAsia="Calibri" w:hAnsi="Tahoma" w:cs="Tahoma"/>
          <w:color w:val="000000" w:themeColor="text1"/>
          <w:sz w:val="22"/>
          <w:szCs w:val="22"/>
          <w:lang w:eastAsia="en-US"/>
        </w:rPr>
        <w:t>Serfaus</w:t>
      </w:r>
      <w:proofErr w:type="spellEnd"/>
      <w:r w:rsidRPr="0077112D">
        <w:rPr>
          <w:rFonts w:ascii="Tahoma" w:eastAsia="Calibri" w:hAnsi="Tahoma" w:cs="Tahoma"/>
          <w:color w:val="000000" w:themeColor="text1"/>
          <w:sz w:val="22"/>
          <w:szCs w:val="22"/>
          <w:lang w:eastAsia="en-US"/>
        </w:rPr>
        <w:t xml:space="preserve">-Fiss-Ladis Tourist Board </w:t>
      </w:r>
    </w:p>
    <w:p w14:paraId="58C2D561" w14:textId="77777777" w:rsidR="00072BEA" w:rsidRPr="0077112D" w:rsidRDefault="00072BEA" w:rsidP="00406E62">
      <w:pPr>
        <w:widowControl/>
        <w:suppressAutoHyphens w:val="0"/>
        <w:ind w:right="289"/>
        <w:jc w:val="both"/>
        <w:rPr>
          <w:rFonts w:ascii="Tahoma" w:eastAsia="Calibri" w:hAnsi="Tahoma" w:cs="Tahoma"/>
          <w:color w:val="000000" w:themeColor="text1"/>
          <w:sz w:val="22"/>
          <w:szCs w:val="22"/>
          <w:lang w:val="en-US" w:eastAsia="en-US"/>
        </w:rPr>
      </w:pPr>
      <w:r w:rsidRPr="0077112D">
        <w:rPr>
          <w:rFonts w:ascii="Tahoma" w:eastAsia="Calibri" w:hAnsi="Tahoma" w:cs="Tahoma"/>
          <w:color w:val="000000" w:themeColor="text1"/>
          <w:sz w:val="22"/>
          <w:szCs w:val="22"/>
          <w:lang w:val="en-US" w:eastAsia="en-US"/>
        </w:rPr>
        <w:t xml:space="preserve">Lipowskystraße 15 </w:t>
      </w:r>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r>
      <w:proofErr w:type="spellStart"/>
      <w:r w:rsidRPr="0077112D">
        <w:rPr>
          <w:rFonts w:ascii="Tahoma" w:eastAsia="Calibri" w:hAnsi="Tahoma" w:cs="Tahoma"/>
          <w:color w:val="000000" w:themeColor="text1"/>
          <w:sz w:val="22"/>
          <w:szCs w:val="22"/>
          <w:lang w:val="en-US" w:eastAsia="en-US"/>
        </w:rPr>
        <w:t>Gänsackerweg</w:t>
      </w:r>
      <w:proofErr w:type="spellEnd"/>
      <w:r w:rsidRPr="0077112D">
        <w:rPr>
          <w:rFonts w:ascii="Tahoma" w:eastAsia="Calibri" w:hAnsi="Tahoma" w:cs="Tahoma"/>
          <w:color w:val="000000" w:themeColor="text1"/>
          <w:sz w:val="22"/>
          <w:szCs w:val="22"/>
          <w:lang w:val="en-US" w:eastAsia="en-US"/>
        </w:rPr>
        <w:t xml:space="preserve"> 2</w:t>
      </w:r>
    </w:p>
    <w:p w14:paraId="4580DF47" w14:textId="57CDDC22" w:rsidR="00072BEA" w:rsidRPr="0077112D" w:rsidRDefault="00072BEA" w:rsidP="00406E62">
      <w:pPr>
        <w:widowControl/>
        <w:suppressAutoHyphens w:val="0"/>
        <w:ind w:right="289"/>
        <w:jc w:val="both"/>
        <w:rPr>
          <w:rFonts w:ascii="Tahoma" w:eastAsia="Calibri" w:hAnsi="Tahoma" w:cs="Tahoma"/>
          <w:color w:val="000000" w:themeColor="text1"/>
          <w:sz w:val="22"/>
          <w:szCs w:val="22"/>
          <w:lang w:val="en-US" w:eastAsia="en-US"/>
        </w:rPr>
      </w:pPr>
      <w:r w:rsidRPr="0077112D">
        <w:rPr>
          <w:rFonts w:ascii="Tahoma" w:eastAsia="Calibri" w:hAnsi="Tahoma" w:cs="Tahoma"/>
          <w:color w:val="000000" w:themeColor="text1"/>
          <w:sz w:val="22"/>
          <w:szCs w:val="22"/>
          <w:lang w:val="en-US" w:eastAsia="en-US"/>
        </w:rPr>
        <w:t>80336 Munich</w:t>
      </w:r>
      <w:r w:rsidR="00E56E37" w:rsidRPr="0077112D">
        <w:rPr>
          <w:rFonts w:ascii="Tahoma" w:eastAsia="Calibri" w:hAnsi="Tahoma" w:cs="Tahoma"/>
          <w:color w:val="000000" w:themeColor="text1"/>
          <w:sz w:val="22"/>
          <w:szCs w:val="22"/>
          <w:lang w:val="en-US" w:eastAsia="en-US"/>
        </w:rPr>
        <w:t>, Germany</w:t>
      </w:r>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t xml:space="preserve">6534 </w:t>
      </w:r>
      <w:proofErr w:type="spellStart"/>
      <w:r w:rsidRPr="0077112D">
        <w:rPr>
          <w:rFonts w:ascii="Tahoma" w:eastAsia="Calibri" w:hAnsi="Tahoma" w:cs="Tahoma"/>
          <w:color w:val="000000" w:themeColor="text1"/>
          <w:sz w:val="22"/>
          <w:szCs w:val="22"/>
          <w:lang w:val="en-US" w:eastAsia="en-US"/>
        </w:rPr>
        <w:t>Serfaus</w:t>
      </w:r>
      <w:proofErr w:type="spellEnd"/>
      <w:r w:rsidRPr="0077112D">
        <w:rPr>
          <w:rFonts w:ascii="Tahoma" w:eastAsia="Calibri" w:hAnsi="Tahoma" w:cs="Tahoma"/>
          <w:color w:val="000000" w:themeColor="text1"/>
          <w:sz w:val="22"/>
          <w:szCs w:val="22"/>
          <w:lang w:val="en-US" w:eastAsia="en-US"/>
        </w:rPr>
        <w:t>-Fiss-Ladis</w:t>
      </w:r>
      <w:r w:rsidR="00E56E37" w:rsidRPr="0077112D">
        <w:rPr>
          <w:rFonts w:ascii="Tahoma" w:eastAsia="Calibri" w:hAnsi="Tahoma" w:cs="Tahoma"/>
          <w:color w:val="000000" w:themeColor="text1"/>
          <w:sz w:val="22"/>
          <w:szCs w:val="22"/>
          <w:lang w:val="en-US" w:eastAsia="en-US"/>
        </w:rPr>
        <w:t>, Austria</w:t>
      </w:r>
    </w:p>
    <w:p w14:paraId="7C0275FD" w14:textId="652298D3" w:rsidR="00072BEA" w:rsidRPr="0077112D" w:rsidRDefault="00072BEA" w:rsidP="00406E62">
      <w:pPr>
        <w:widowControl/>
        <w:suppressAutoHyphens w:val="0"/>
        <w:ind w:right="289"/>
        <w:jc w:val="both"/>
        <w:rPr>
          <w:rFonts w:ascii="Tahoma" w:eastAsia="Calibri" w:hAnsi="Tahoma" w:cs="Tahoma"/>
          <w:color w:val="000000" w:themeColor="text1"/>
          <w:sz w:val="22"/>
          <w:szCs w:val="22"/>
          <w:lang w:eastAsia="en-US"/>
        </w:rPr>
      </w:pPr>
      <w:r w:rsidRPr="0077112D">
        <w:rPr>
          <w:rFonts w:ascii="Tahoma" w:eastAsia="Calibri" w:hAnsi="Tahoma" w:cs="Tahoma"/>
          <w:color w:val="000000" w:themeColor="text1"/>
          <w:sz w:val="22"/>
          <w:szCs w:val="22"/>
          <w:lang w:eastAsia="en-US"/>
        </w:rPr>
        <w:t>Phone: +49(0)89/3605499</w:t>
      </w:r>
      <w:r w:rsidR="00825888" w:rsidRPr="0077112D">
        <w:rPr>
          <w:rFonts w:ascii="Tahoma" w:eastAsia="Calibri" w:hAnsi="Tahoma" w:cs="Tahoma"/>
          <w:color w:val="000000" w:themeColor="text1"/>
          <w:sz w:val="22"/>
          <w:szCs w:val="22"/>
          <w:lang w:eastAsia="en-US"/>
        </w:rPr>
        <w:t>-</w:t>
      </w:r>
      <w:r w:rsidRPr="0077112D">
        <w:rPr>
          <w:rFonts w:ascii="Tahoma" w:eastAsia="Calibri" w:hAnsi="Tahoma" w:cs="Tahoma"/>
          <w:color w:val="000000" w:themeColor="text1"/>
          <w:sz w:val="22"/>
          <w:szCs w:val="22"/>
          <w:lang w:eastAsia="en-US"/>
        </w:rPr>
        <w:t>1</w:t>
      </w:r>
      <w:r w:rsidR="00343F82" w:rsidRPr="0077112D">
        <w:rPr>
          <w:rFonts w:ascii="Tahoma" w:eastAsia="Calibri" w:hAnsi="Tahoma" w:cs="Tahoma"/>
          <w:color w:val="000000" w:themeColor="text1"/>
          <w:sz w:val="22"/>
          <w:szCs w:val="22"/>
          <w:lang w:eastAsia="en-US"/>
        </w:rPr>
        <w:t>2</w:t>
      </w:r>
      <w:r w:rsidRPr="0077112D">
        <w:rPr>
          <w:rFonts w:ascii="Tahoma" w:eastAsia="Calibri" w:hAnsi="Tahoma" w:cs="Tahoma"/>
          <w:color w:val="000000" w:themeColor="text1"/>
          <w:sz w:val="22"/>
          <w:szCs w:val="22"/>
          <w:lang w:eastAsia="en-US"/>
        </w:rPr>
        <w:tab/>
      </w:r>
      <w:r w:rsidRPr="0077112D">
        <w:rPr>
          <w:rFonts w:ascii="Tahoma" w:eastAsia="Calibri" w:hAnsi="Tahoma" w:cs="Tahoma"/>
          <w:color w:val="000000" w:themeColor="text1"/>
          <w:sz w:val="22"/>
          <w:szCs w:val="22"/>
          <w:lang w:eastAsia="en-US"/>
        </w:rPr>
        <w:tab/>
      </w:r>
      <w:r w:rsidRPr="0077112D">
        <w:rPr>
          <w:rFonts w:ascii="Tahoma" w:eastAsia="Calibri" w:hAnsi="Tahoma" w:cs="Tahoma"/>
          <w:color w:val="000000" w:themeColor="text1"/>
          <w:sz w:val="22"/>
          <w:szCs w:val="22"/>
          <w:lang w:eastAsia="en-US"/>
        </w:rPr>
        <w:tab/>
      </w:r>
      <w:r w:rsidRPr="0077112D">
        <w:rPr>
          <w:rFonts w:ascii="Tahoma" w:eastAsia="Calibri" w:hAnsi="Tahoma" w:cs="Tahoma"/>
          <w:color w:val="000000" w:themeColor="text1"/>
          <w:sz w:val="22"/>
          <w:szCs w:val="22"/>
          <w:lang w:eastAsia="en-US"/>
        </w:rPr>
        <w:tab/>
        <w:t>Phone: +43(0)5476/6239</w:t>
      </w:r>
      <w:r w:rsidR="00825888" w:rsidRPr="0077112D">
        <w:rPr>
          <w:rFonts w:ascii="Tahoma" w:eastAsia="Calibri" w:hAnsi="Tahoma" w:cs="Tahoma"/>
          <w:color w:val="000000" w:themeColor="text1"/>
          <w:sz w:val="22"/>
          <w:szCs w:val="22"/>
          <w:lang w:eastAsia="en-US"/>
        </w:rPr>
        <w:t>-</w:t>
      </w:r>
      <w:r w:rsidRPr="0077112D">
        <w:rPr>
          <w:rFonts w:ascii="Tahoma" w:eastAsia="Calibri" w:hAnsi="Tahoma" w:cs="Tahoma"/>
          <w:color w:val="000000" w:themeColor="text1"/>
          <w:sz w:val="22"/>
          <w:szCs w:val="22"/>
          <w:lang w:eastAsia="en-US"/>
        </w:rPr>
        <w:t>72</w:t>
      </w:r>
    </w:p>
    <w:p w14:paraId="036AF665" w14:textId="77777777" w:rsidR="004975E9" w:rsidRPr="0077112D" w:rsidRDefault="004975E9" w:rsidP="00406E62">
      <w:pPr>
        <w:widowControl/>
        <w:suppressAutoHyphens w:val="0"/>
        <w:ind w:right="289"/>
        <w:jc w:val="both"/>
        <w:rPr>
          <w:rFonts w:ascii="Tahoma" w:eastAsia="Calibri" w:hAnsi="Tahoma" w:cs="Tahoma"/>
          <w:color w:val="0070C0"/>
          <w:sz w:val="22"/>
          <w:szCs w:val="22"/>
          <w:lang w:val="en-US" w:eastAsia="en-US"/>
        </w:rPr>
      </w:pPr>
      <w:hyperlink r:id="rId12" w:history="1">
        <w:r w:rsidRPr="0077112D">
          <w:rPr>
            <w:rStyle w:val="Hyperlink"/>
            <w:rFonts w:ascii="Tahoma" w:eastAsia="Times New Roman" w:hAnsi="Tahoma" w:cs="Tahoma"/>
            <w:b w:val="0"/>
            <w:color w:val="0000FF"/>
            <w:sz w:val="22"/>
            <w:szCs w:val="22"/>
            <w:lang w:val="en-US" w:eastAsia="de-DE"/>
          </w:rPr>
          <w:t>v.lindner@hansmannpr.de</w:t>
        </w:r>
      </w:hyperlink>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r>
      <w:r w:rsidRPr="0077112D">
        <w:rPr>
          <w:rFonts w:ascii="Tahoma" w:eastAsia="Calibri" w:hAnsi="Tahoma" w:cs="Tahoma"/>
          <w:color w:val="000000" w:themeColor="text1"/>
          <w:sz w:val="22"/>
          <w:szCs w:val="22"/>
          <w:lang w:val="en-US" w:eastAsia="en-US"/>
        </w:rPr>
        <w:tab/>
      </w:r>
      <w:hyperlink r:id="rId13" w:history="1">
        <w:r w:rsidRPr="0077112D">
          <w:rPr>
            <w:rStyle w:val="Hyperlink"/>
            <w:rFonts w:ascii="Tahoma" w:eastAsia="Times New Roman" w:hAnsi="Tahoma" w:cs="Tahoma"/>
            <w:b w:val="0"/>
            <w:color w:val="0000FF"/>
            <w:sz w:val="22"/>
            <w:szCs w:val="22"/>
            <w:lang w:val="en-US" w:eastAsia="de-DE"/>
          </w:rPr>
          <w:t>a.hangl@serfaus-fiss-ladis.at</w:t>
        </w:r>
      </w:hyperlink>
      <w:r w:rsidRPr="0077112D">
        <w:rPr>
          <w:rFonts w:ascii="Tahoma" w:eastAsia="Calibri" w:hAnsi="Tahoma" w:cs="Tahoma"/>
          <w:color w:val="0070C0"/>
          <w:sz w:val="22"/>
          <w:szCs w:val="22"/>
          <w:lang w:val="en-US" w:eastAsia="en-US"/>
        </w:rPr>
        <w:tab/>
      </w:r>
    </w:p>
    <w:p w14:paraId="397B263B" w14:textId="229AC60B" w:rsidR="004975E9" w:rsidRPr="0077112D" w:rsidRDefault="004975E9" w:rsidP="00406E62">
      <w:pPr>
        <w:widowControl/>
        <w:suppressAutoHyphens w:val="0"/>
        <w:ind w:right="289"/>
        <w:jc w:val="both"/>
        <w:rPr>
          <w:rFonts w:ascii="Tahoma" w:hAnsi="Tahoma" w:cs="Tahoma"/>
          <w:b/>
          <w:color w:val="0070C0"/>
          <w:sz w:val="22"/>
          <w:szCs w:val="22"/>
          <w:lang w:val="en-US"/>
        </w:rPr>
      </w:pPr>
      <w:hyperlink r:id="rId14" w:history="1">
        <w:r w:rsidRPr="0077112D">
          <w:rPr>
            <w:rStyle w:val="Hyperlink"/>
            <w:rFonts w:ascii="Tahoma" w:eastAsia="Times New Roman" w:hAnsi="Tahoma" w:cs="Tahoma"/>
            <w:b w:val="0"/>
            <w:color w:val="0000FF"/>
            <w:sz w:val="22"/>
            <w:szCs w:val="22"/>
            <w:lang w:val="en-US" w:eastAsia="de-DE"/>
          </w:rPr>
          <w:t>www.hansmannpr.de</w:t>
        </w:r>
      </w:hyperlink>
      <w:r w:rsidRPr="0077112D">
        <w:rPr>
          <w:rFonts w:ascii="Tahoma" w:eastAsia="Calibri" w:hAnsi="Tahoma" w:cs="Tahoma"/>
          <w:b/>
          <w:color w:val="0070C0"/>
          <w:sz w:val="22"/>
          <w:szCs w:val="22"/>
          <w:lang w:val="en-US" w:eastAsia="en-US"/>
        </w:rPr>
        <w:t xml:space="preserve">  </w:t>
      </w:r>
      <w:r w:rsidRPr="0077112D">
        <w:rPr>
          <w:rFonts w:ascii="Tahoma" w:eastAsia="Calibri" w:hAnsi="Tahoma" w:cs="Tahoma"/>
          <w:b/>
          <w:color w:val="0070C0"/>
          <w:sz w:val="22"/>
          <w:szCs w:val="22"/>
          <w:lang w:val="en-US" w:eastAsia="en-US"/>
        </w:rPr>
        <w:tab/>
      </w:r>
      <w:r w:rsidRPr="0077112D">
        <w:rPr>
          <w:rFonts w:ascii="Tahoma" w:eastAsia="Calibri" w:hAnsi="Tahoma" w:cs="Tahoma"/>
          <w:b/>
          <w:color w:val="0070C0"/>
          <w:sz w:val="22"/>
          <w:szCs w:val="22"/>
          <w:lang w:val="en-US" w:eastAsia="en-US"/>
        </w:rPr>
        <w:tab/>
      </w:r>
      <w:r w:rsidRPr="0077112D">
        <w:rPr>
          <w:rFonts w:ascii="Tahoma" w:eastAsia="Calibri" w:hAnsi="Tahoma" w:cs="Tahoma"/>
          <w:b/>
          <w:color w:val="0070C0"/>
          <w:sz w:val="22"/>
          <w:szCs w:val="22"/>
          <w:lang w:val="en-US" w:eastAsia="en-US"/>
        </w:rPr>
        <w:tab/>
      </w:r>
      <w:r w:rsidRPr="0077112D">
        <w:rPr>
          <w:rFonts w:ascii="Tahoma" w:eastAsia="Calibri" w:hAnsi="Tahoma" w:cs="Tahoma"/>
          <w:b/>
          <w:color w:val="0070C0"/>
          <w:sz w:val="22"/>
          <w:szCs w:val="22"/>
          <w:lang w:val="en-US" w:eastAsia="en-US"/>
        </w:rPr>
        <w:tab/>
      </w:r>
      <w:r w:rsidRPr="0077112D">
        <w:rPr>
          <w:rFonts w:ascii="Tahoma" w:eastAsia="Calibri" w:hAnsi="Tahoma" w:cs="Tahoma"/>
          <w:b/>
          <w:color w:val="0070C0"/>
          <w:sz w:val="22"/>
          <w:szCs w:val="22"/>
          <w:lang w:val="en-US" w:eastAsia="en-US"/>
        </w:rPr>
        <w:tab/>
      </w:r>
      <w:hyperlink r:id="rId15" w:history="1">
        <w:r w:rsidR="00C269DC" w:rsidRPr="0077112D">
          <w:rPr>
            <w:rStyle w:val="Hyperlink"/>
            <w:rFonts w:ascii="Tahoma" w:eastAsia="Times New Roman" w:hAnsi="Tahoma" w:cs="Tahoma"/>
            <w:b w:val="0"/>
            <w:color w:val="0000FF"/>
            <w:sz w:val="22"/>
            <w:szCs w:val="22"/>
            <w:lang w:val="en-US" w:eastAsia="de-DE"/>
          </w:rPr>
          <w:t>www.serfaus-fiss-ladis.at/en</w:t>
        </w:r>
      </w:hyperlink>
      <w:r w:rsidR="00C269DC" w:rsidRPr="0077112D">
        <w:rPr>
          <w:rFonts w:ascii="Tahoma" w:hAnsi="Tahoma" w:cs="Tahoma"/>
        </w:rPr>
        <w:t xml:space="preserve"> </w:t>
      </w:r>
    </w:p>
    <w:p w14:paraId="746205B3" w14:textId="77777777" w:rsidR="004938FF" w:rsidRPr="0077112D" w:rsidRDefault="004938FF" w:rsidP="00406E62">
      <w:pPr>
        <w:widowControl/>
        <w:suppressAutoHyphens w:val="0"/>
        <w:ind w:right="289"/>
        <w:jc w:val="both"/>
        <w:rPr>
          <w:rFonts w:ascii="Tahoma" w:hAnsi="Tahoma" w:cs="Tahoma"/>
          <w:b/>
          <w:color w:val="0070C0"/>
          <w:sz w:val="22"/>
          <w:szCs w:val="22"/>
        </w:rPr>
      </w:pPr>
    </w:p>
    <w:p w14:paraId="0ED111E0" w14:textId="77777777" w:rsidR="00CA67E1" w:rsidRPr="0077112D" w:rsidRDefault="00CA67E1" w:rsidP="00406E62">
      <w:pPr>
        <w:widowControl/>
        <w:suppressAutoHyphens w:val="0"/>
        <w:ind w:right="289"/>
        <w:jc w:val="both"/>
        <w:rPr>
          <w:rFonts w:ascii="Tahoma" w:hAnsi="Tahoma" w:cs="Tahoma"/>
          <w:b/>
          <w:color w:val="0070C0"/>
          <w:sz w:val="22"/>
          <w:szCs w:val="22"/>
        </w:rPr>
      </w:pPr>
    </w:p>
    <w:p w14:paraId="72D52658" w14:textId="77777777" w:rsidR="005761BE" w:rsidRPr="0077112D" w:rsidRDefault="005761BE" w:rsidP="00406E62">
      <w:pPr>
        <w:tabs>
          <w:tab w:val="left" w:pos="1725"/>
          <w:tab w:val="left" w:pos="6705"/>
        </w:tabs>
        <w:ind w:right="289"/>
        <w:jc w:val="both"/>
        <w:rPr>
          <w:rFonts w:ascii="Tahoma" w:hAnsi="Tahoma" w:cs="Tahoma"/>
          <w:sz w:val="22"/>
          <w:szCs w:val="22"/>
          <w:lang w:val="en-US"/>
        </w:rPr>
      </w:pPr>
      <w:r w:rsidRPr="0077112D">
        <w:rPr>
          <w:rFonts w:ascii="Tahoma" w:hAnsi="Tahoma" w:cs="Tahoma"/>
          <w:sz w:val="22"/>
          <w:szCs w:val="22"/>
        </w:rPr>
        <w:t xml:space="preserve">Find us on:    </w:t>
      </w:r>
      <w:r w:rsidRPr="0077112D">
        <w:rPr>
          <w:noProof/>
        </w:rPr>
        <w:drawing>
          <wp:inline distT="0" distB="0" distL="0" distR="0" wp14:anchorId="762CF7E0" wp14:editId="362E3A98">
            <wp:extent cx="190500" cy="179705"/>
            <wp:effectExtent l="0" t="0" r="0" b="0"/>
            <wp:docPr id="158603133" name="Grafik 158603133"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77112D">
        <w:rPr>
          <w:rFonts w:ascii="Tahoma" w:hAnsi="Tahoma" w:cs="Tahoma"/>
          <w:sz w:val="22"/>
          <w:szCs w:val="22"/>
          <w:lang w:val="en-US"/>
        </w:rPr>
        <w:t xml:space="preserve">    </w:t>
      </w:r>
      <w:r w:rsidRPr="0077112D">
        <w:rPr>
          <w:noProof/>
        </w:rPr>
        <w:drawing>
          <wp:inline distT="0" distB="0" distL="0" distR="0" wp14:anchorId="268ABA8D" wp14:editId="33238B31">
            <wp:extent cx="190500" cy="190500"/>
            <wp:effectExtent l="0" t="0" r="0" b="0"/>
            <wp:docPr id="1585724122" name="Grafik 1585724122"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77112D">
        <w:rPr>
          <w:rFonts w:ascii="Tahoma" w:hAnsi="Tahoma" w:cs="Tahoma"/>
          <w:sz w:val="22"/>
          <w:szCs w:val="22"/>
          <w:lang w:val="en-US"/>
        </w:rPr>
        <w:t xml:space="preserve">    </w:t>
      </w:r>
      <w:r w:rsidRPr="0077112D">
        <w:rPr>
          <w:noProof/>
        </w:rPr>
        <w:drawing>
          <wp:inline distT="0" distB="0" distL="0" distR="0" wp14:anchorId="759F93B7" wp14:editId="05F2C72C">
            <wp:extent cx="228600" cy="190500"/>
            <wp:effectExtent l="0" t="0" r="0" b="0"/>
            <wp:docPr id="3" name="Grafik 3"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77112D">
        <w:rPr>
          <w:rFonts w:ascii="Tahoma" w:hAnsi="Tahoma" w:cs="Tahoma"/>
          <w:sz w:val="22"/>
          <w:szCs w:val="22"/>
          <w:lang w:val="en-US"/>
        </w:rPr>
        <w:t xml:space="preserve">    </w:t>
      </w:r>
      <w:r w:rsidRPr="0077112D">
        <w:rPr>
          <w:noProof/>
        </w:rPr>
        <w:drawing>
          <wp:inline distT="0" distB="0" distL="0" distR="0" wp14:anchorId="4DCFA7D8" wp14:editId="3266E089">
            <wp:extent cx="245110" cy="173990"/>
            <wp:effectExtent l="0" t="0" r="0" b="3810"/>
            <wp:docPr id="4" name="Grafik 4"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77112D">
        <w:rPr>
          <w:rFonts w:ascii="Tahoma" w:hAnsi="Tahoma" w:cs="Tahoma"/>
          <w:sz w:val="22"/>
          <w:szCs w:val="22"/>
          <w:lang w:val="en-US"/>
        </w:rPr>
        <w:t xml:space="preserve">    </w:t>
      </w:r>
      <w:r w:rsidRPr="0077112D">
        <w:rPr>
          <w:noProof/>
        </w:rPr>
        <w:drawing>
          <wp:inline distT="0" distB="0" distL="0" distR="0" wp14:anchorId="2FC0C428" wp14:editId="11320AF3">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77112D">
        <w:rPr>
          <w:rFonts w:ascii="Tahoma" w:hAnsi="Tahoma" w:cs="Tahoma"/>
          <w:sz w:val="22"/>
          <w:szCs w:val="22"/>
          <w:lang w:val="en-US"/>
        </w:rPr>
        <w:t xml:space="preserve">    </w:t>
      </w:r>
      <w:r w:rsidRPr="0077112D">
        <w:rPr>
          <w:noProof/>
        </w:rPr>
        <w:drawing>
          <wp:inline distT="0" distB="0" distL="0" distR="0" wp14:anchorId="47DACCA4" wp14:editId="2FE98A8B">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77112D">
        <w:rPr>
          <w:rFonts w:ascii="Tahoma" w:hAnsi="Tahoma" w:cs="Tahoma"/>
          <w:sz w:val="22"/>
          <w:szCs w:val="22"/>
          <w:lang w:val="en-US"/>
        </w:rPr>
        <w:t xml:space="preserve">    </w:t>
      </w:r>
      <w:r w:rsidRPr="0077112D">
        <w:rPr>
          <w:rFonts w:ascii="Tahoma" w:hAnsi="Tahoma" w:cs="Tahoma"/>
          <w:noProof/>
          <w:sz w:val="22"/>
          <w:szCs w:val="22"/>
          <w:lang w:eastAsia="de-DE"/>
        </w:rPr>
        <w:drawing>
          <wp:inline distT="0" distB="0" distL="0" distR="0" wp14:anchorId="2D74BD9B" wp14:editId="729AA53E">
            <wp:extent cx="190800" cy="192108"/>
            <wp:effectExtent l="0" t="0" r="0" b="0"/>
            <wp:docPr id="1704886690" name="Grafik 1"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46F78E99" w14:textId="7212577A" w:rsidR="009B2A96" w:rsidRPr="0077112D" w:rsidRDefault="009B2A96" w:rsidP="00406E62">
      <w:pPr>
        <w:tabs>
          <w:tab w:val="left" w:pos="1725"/>
          <w:tab w:val="left" w:pos="6705"/>
        </w:tabs>
        <w:ind w:right="289"/>
        <w:jc w:val="both"/>
        <w:rPr>
          <w:rFonts w:ascii="Tahoma" w:hAnsi="Tahoma" w:cs="Tahoma"/>
          <w:sz w:val="22"/>
          <w:szCs w:val="22"/>
          <w:lang w:val="en-US"/>
        </w:rPr>
      </w:pPr>
    </w:p>
    <w:p w14:paraId="1610506D" w14:textId="6F81A5E0" w:rsidR="00072BEA" w:rsidRPr="004938FF" w:rsidRDefault="009B2A96" w:rsidP="00406E62">
      <w:pPr>
        <w:widowControl/>
        <w:tabs>
          <w:tab w:val="left" w:pos="1725"/>
          <w:tab w:val="right" w:pos="8222"/>
          <w:tab w:val="right" w:pos="9072"/>
        </w:tabs>
        <w:ind w:right="289"/>
        <w:jc w:val="both"/>
        <w:rPr>
          <w:rFonts w:ascii="Tahoma" w:hAnsi="Tahoma" w:cs="Tahoma"/>
          <w:color w:val="000000" w:themeColor="text1"/>
          <w:sz w:val="22"/>
          <w:szCs w:val="22"/>
          <w:lang w:val="en-US" w:eastAsia="en-US"/>
        </w:rPr>
      </w:pPr>
      <w:r w:rsidRPr="0077112D">
        <w:rPr>
          <w:rFonts w:ascii="Tahoma" w:hAnsi="Tahoma" w:cs="Tahoma"/>
          <w:color w:val="000000" w:themeColor="text1"/>
          <w:sz w:val="22"/>
          <w:szCs w:val="22"/>
          <w:lang w:val="en-US" w:eastAsia="en-US"/>
        </w:rPr>
        <w:t>#</w:t>
      </w:r>
      <w:proofErr w:type="gramStart"/>
      <w:r w:rsidRPr="0077112D">
        <w:rPr>
          <w:rFonts w:ascii="Tahoma" w:hAnsi="Tahoma" w:cs="Tahoma"/>
          <w:color w:val="000000" w:themeColor="text1"/>
          <w:sz w:val="22"/>
          <w:szCs w:val="22"/>
          <w:lang w:val="en-US" w:eastAsia="en-US"/>
        </w:rPr>
        <w:t>serfausfissladis  #serfaus  #fiss  #ladis  #wearefamily  #</w:t>
      </w:r>
      <w:proofErr w:type="gramEnd"/>
      <w:r w:rsidRPr="0077112D">
        <w:rPr>
          <w:rFonts w:ascii="Tahoma" w:hAnsi="Tahoma" w:cs="Tahoma"/>
          <w:color w:val="000000" w:themeColor="text1"/>
          <w:sz w:val="22"/>
          <w:szCs w:val="22"/>
          <w:lang w:val="en-US" w:eastAsia="en-US"/>
        </w:rPr>
        <w:t>weilwirsgeniessen</w:t>
      </w:r>
    </w:p>
    <w:sectPr w:rsidR="00072BEA" w:rsidRPr="004938FF" w:rsidSect="00D40FD3">
      <w:headerReference w:type="default" r:id="rId31"/>
      <w:footerReference w:type="default" r:id="rId32"/>
      <w:headerReference w:type="first" r:id="rId33"/>
      <w:footerReference w:type="first" r:id="rId34"/>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02B8" w14:textId="77777777" w:rsidR="00C64956" w:rsidRDefault="00C64956" w:rsidP="0059798E">
      <w:r>
        <w:separator/>
      </w:r>
    </w:p>
  </w:endnote>
  <w:endnote w:type="continuationSeparator" w:id="0">
    <w:p w14:paraId="3215388B" w14:textId="77777777" w:rsidR="00C64956" w:rsidRDefault="00C64956" w:rsidP="0059798E">
      <w:r>
        <w:continuationSeparator/>
      </w:r>
    </w:p>
  </w:endnote>
  <w:endnote w:type="continuationNotice" w:id="1">
    <w:p w14:paraId="3B13E3F3" w14:textId="77777777" w:rsidR="00C64956" w:rsidRDefault="00C64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F797" w14:textId="5F387A93" w:rsidR="00F51CE3" w:rsidRPr="005761BE" w:rsidRDefault="009832EE" w:rsidP="005761BE">
    <w:pPr>
      <w:pStyle w:val="Fuzeile"/>
      <w:ind w:right="282"/>
      <w:rPr>
        <w:sz w:val="18"/>
        <w:szCs w:val="18"/>
      </w:rPr>
    </w:pPr>
    <w:r w:rsidRPr="008C1012">
      <w:rPr>
        <w:rFonts w:ascii="Tahoma" w:hAnsi="Tahoma"/>
        <w:color w:val="000000" w:themeColor="text1"/>
        <w:sz w:val="18"/>
        <w:szCs w:val="18"/>
      </w:rPr>
      <w:t>Summer 202</w:t>
    </w:r>
    <w:r w:rsidR="008B5EE4">
      <w:rPr>
        <w:rFonts w:ascii="Tahoma" w:hAnsi="Tahoma"/>
        <w:color w:val="000000" w:themeColor="text1"/>
        <w:sz w:val="18"/>
        <w:szCs w:val="18"/>
      </w:rPr>
      <w:t>5</w:t>
    </w:r>
    <w:r w:rsidR="00F51CE3" w:rsidRPr="008C1012">
      <w:rPr>
        <w:rFonts w:ascii="Tahoma" w:hAnsi="Tahoma"/>
        <w:color w:val="000000" w:themeColor="text1"/>
        <w:sz w:val="18"/>
        <w:szCs w:val="18"/>
      </w:rPr>
      <w:tab/>
    </w:r>
    <w:r w:rsidR="005761BE" w:rsidRPr="008C1012">
      <w:rPr>
        <w:rFonts w:ascii="Tahoma" w:hAnsi="Tahoma"/>
        <w:color w:val="000000" w:themeColor="text1"/>
        <w:sz w:val="18"/>
        <w:szCs w:val="18"/>
      </w:rPr>
      <w:tab/>
    </w:r>
    <w:r w:rsidR="005761BE" w:rsidRPr="008C1012">
      <w:rPr>
        <w:rFonts w:ascii="Tahoma" w:hAnsi="Tahoma"/>
        <w:color w:val="000000" w:themeColor="text1"/>
        <w:sz w:val="18"/>
        <w:szCs w:val="18"/>
      </w:rPr>
      <w:tab/>
    </w:r>
    <w:r w:rsidR="00F51CE3" w:rsidRPr="008C1012">
      <w:rPr>
        <w:sz w:val="18"/>
        <w:szCs w:val="18"/>
      </w:rPr>
      <w:fldChar w:fldCharType="begin"/>
    </w:r>
    <w:r w:rsidR="00F51CE3" w:rsidRPr="008C1012">
      <w:rPr>
        <w:sz w:val="18"/>
        <w:szCs w:val="18"/>
      </w:rPr>
      <w:instrText>PAGE   \* MERGEFORMAT</w:instrText>
    </w:r>
    <w:r w:rsidR="00F51CE3" w:rsidRPr="008C1012">
      <w:rPr>
        <w:sz w:val="18"/>
        <w:szCs w:val="18"/>
      </w:rPr>
      <w:fldChar w:fldCharType="separate"/>
    </w:r>
    <w:r w:rsidR="00123058" w:rsidRPr="008C1012">
      <w:rPr>
        <w:sz w:val="18"/>
        <w:szCs w:val="18"/>
      </w:rPr>
      <w:t>2</w:t>
    </w:r>
    <w:r w:rsidR="00F51CE3" w:rsidRPr="008C101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6015" w14:textId="00F751A2" w:rsidR="00F51CE3" w:rsidRPr="003B3B5D" w:rsidRDefault="00F51CE3"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rPr>
    </w:pP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3491" w14:textId="77777777" w:rsidR="00C64956" w:rsidRDefault="00C64956" w:rsidP="0059798E">
      <w:r>
        <w:separator/>
      </w:r>
    </w:p>
  </w:footnote>
  <w:footnote w:type="continuationSeparator" w:id="0">
    <w:p w14:paraId="2EB02B6B" w14:textId="77777777" w:rsidR="00C64956" w:rsidRDefault="00C64956" w:rsidP="0059798E">
      <w:r>
        <w:continuationSeparator/>
      </w:r>
    </w:p>
  </w:footnote>
  <w:footnote w:type="continuationNotice" w:id="1">
    <w:p w14:paraId="0A4BBFEA" w14:textId="77777777" w:rsidR="00C64956" w:rsidRDefault="00C64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C22C" w14:textId="2C91AA3C" w:rsidR="00F51CE3" w:rsidRDefault="00F570FE">
    <w:pPr>
      <w:pStyle w:val="Kopfzeile"/>
      <w:jc w:val="center"/>
    </w:pPr>
    <w:r>
      <w:rPr>
        <w:noProof/>
      </w:rPr>
      <w:drawing>
        <wp:inline distT="0" distB="0" distL="0" distR="0" wp14:anchorId="6B3C8D0C" wp14:editId="0CFBE99E">
          <wp:extent cx="2421678" cy="1224000"/>
          <wp:effectExtent l="0" t="0" r="4445" b="0"/>
          <wp:docPr id="1" name="Grafik 1"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rfaus-Fiss-Ladis 12.07.29.png"/>
                  <pic:cNvPicPr/>
                </pic:nvPicPr>
                <pic:blipFill>
                  <a:blip r:embed="rId1"/>
                  <a:stretch>
                    <a:fillRect/>
                  </a:stretch>
                </pic:blipFill>
                <pic:spPr>
                  <a:xfrm>
                    <a:off x="0" y="0"/>
                    <a:ext cx="2421678" cy="1224000"/>
                  </a:xfrm>
                  <a:prstGeom prst="rect">
                    <a:avLst/>
                  </a:prstGeom>
                </pic:spPr>
              </pic:pic>
            </a:graphicData>
          </a:graphic>
        </wp:inline>
      </w:drawing>
    </w:r>
  </w:p>
  <w:p w14:paraId="57FDF8A3" w14:textId="77777777" w:rsidR="00F51CE3" w:rsidRDefault="00F51CE3"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3777" w14:textId="550170FC" w:rsidR="00F51CE3" w:rsidRDefault="008B66E4" w:rsidP="001940D7">
    <w:pPr>
      <w:pStyle w:val="Kopfzeile"/>
      <w:jc w:val="center"/>
    </w:pPr>
    <w:r>
      <w:rPr>
        <w:noProof/>
      </w:rPr>
      <w:drawing>
        <wp:inline distT="0" distB="0" distL="0" distR="0" wp14:anchorId="1E4A8B84" wp14:editId="0E61B24A">
          <wp:extent cx="2421678" cy="1224000"/>
          <wp:effectExtent l="0" t="0" r="4445" b="0"/>
          <wp:docPr id="2" name="Grafik 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rfaus-Fiss-Ladis 12.07.29.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0E4C"/>
    <w:multiLevelType w:val="hybridMultilevel"/>
    <w:tmpl w:val="C6540AD4"/>
    <w:lvl w:ilvl="0" w:tplc="314696BA">
      <w:numFmt w:val="bullet"/>
      <w:lvlText w:val=""/>
      <w:lvlJc w:val="left"/>
      <w:pPr>
        <w:ind w:left="720" w:hanging="360"/>
      </w:pPr>
      <w:rPr>
        <w:rFonts w:ascii="Wingdings" w:eastAsia="Verdana"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472573E"/>
    <w:multiLevelType w:val="hybridMultilevel"/>
    <w:tmpl w:val="C876F256"/>
    <w:lvl w:ilvl="0" w:tplc="0407000F">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 w15:restartNumberingAfterBreak="0">
    <w:nsid w:val="67740756"/>
    <w:multiLevelType w:val="hybridMultilevel"/>
    <w:tmpl w:val="BE485D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43596146">
    <w:abstractNumId w:val="5"/>
  </w:num>
  <w:num w:numId="2" w16cid:durableId="1275937133">
    <w:abstractNumId w:val="1"/>
  </w:num>
  <w:num w:numId="3" w16cid:durableId="830416065">
    <w:abstractNumId w:val="4"/>
  </w:num>
  <w:num w:numId="4" w16cid:durableId="1474181863">
    <w:abstractNumId w:val="2"/>
  </w:num>
  <w:num w:numId="5" w16cid:durableId="717362507">
    <w:abstractNumId w:val="3"/>
  </w:num>
  <w:num w:numId="6" w16cid:durableId="138906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3DBA"/>
    <w:rsid w:val="000147A5"/>
    <w:rsid w:val="00017A15"/>
    <w:rsid w:val="000258AC"/>
    <w:rsid w:val="00025EB7"/>
    <w:rsid w:val="00031BD5"/>
    <w:rsid w:val="00033FF9"/>
    <w:rsid w:val="0003607A"/>
    <w:rsid w:val="00036FA8"/>
    <w:rsid w:val="00040A31"/>
    <w:rsid w:val="0004117A"/>
    <w:rsid w:val="00053798"/>
    <w:rsid w:val="000562F1"/>
    <w:rsid w:val="000605DE"/>
    <w:rsid w:val="000608A5"/>
    <w:rsid w:val="00072BEA"/>
    <w:rsid w:val="00085D3F"/>
    <w:rsid w:val="000A129D"/>
    <w:rsid w:val="000A31C3"/>
    <w:rsid w:val="000B6AFB"/>
    <w:rsid w:val="000B6BA5"/>
    <w:rsid w:val="000B7823"/>
    <w:rsid w:val="000C3180"/>
    <w:rsid w:val="000C3802"/>
    <w:rsid w:val="000C3C2D"/>
    <w:rsid w:val="000C7FCB"/>
    <w:rsid w:val="000D2D45"/>
    <w:rsid w:val="000D5D0E"/>
    <w:rsid w:val="000D6EB3"/>
    <w:rsid w:val="000E16BB"/>
    <w:rsid w:val="000E4D8F"/>
    <w:rsid w:val="000E5007"/>
    <w:rsid w:val="000F3550"/>
    <w:rsid w:val="000F47A6"/>
    <w:rsid w:val="000F6136"/>
    <w:rsid w:val="00100538"/>
    <w:rsid w:val="00102952"/>
    <w:rsid w:val="001057B3"/>
    <w:rsid w:val="00105F36"/>
    <w:rsid w:val="001130C5"/>
    <w:rsid w:val="00113F27"/>
    <w:rsid w:val="00123058"/>
    <w:rsid w:val="00123A84"/>
    <w:rsid w:val="00123C2B"/>
    <w:rsid w:val="00126E52"/>
    <w:rsid w:val="00127A64"/>
    <w:rsid w:val="001324CD"/>
    <w:rsid w:val="00133835"/>
    <w:rsid w:val="00141AE8"/>
    <w:rsid w:val="00142013"/>
    <w:rsid w:val="001529A7"/>
    <w:rsid w:val="00153870"/>
    <w:rsid w:val="001543E1"/>
    <w:rsid w:val="001568B8"/>
    <w:rsid w:val="00156BAC"/>
    <w:rsid w:val="00157F2A"/>
    <w:rsid w:val="00160CBD"/>
    <w:rsid w:val="001611FB"/>
    <w:rsid w:val="001617CD"/>
    <w:rsid w:val="00165407"/>
    <w:rsid w:val="00165C53"/>
    <w:rsid w:val="00165CD9"/>
    <w:rsid w:val="0017105B"/>
    <w:rsid w:val="00174FE1"/>
    <w:rsid w:val="0017674F"/>
    <w:rsid w:val="001809CA"/>
    <w:rsid w:val="00192A57"/>
    <w:rsid w:val="001940D7"/>
    <w:rsid w:val="00196102"/>
    <w:rsid w:val="001A78A6"/>
    <w:rsid w:val="001B09CE"/>
    <w:rsid w:val="001B7D0B"/>
    <w:rsid w:val="001C70B9"/>
    <w:rsid w:val="001D3164"/>
    <w:rsid w:val="001D4576"/>
    <w:rsid w:val="001D638C"/>
    <w:rsid w:val="001D7F08"/>
    <w:rsid w:val="001D7F19"/>
    <w:rsid w:val="001E10F1"/>
    <w:rsid w:val="001E3E02"/>
    <w:rsid w:val="001E4A4D"/>
    <w:rsid w:val="001F2489"/>
    <w:rsid w:val="0020149F"/>
    <w:rsid w:val="0020312B"/>
    <w:rsid w:val="0021018E"/>
    <w:rsid w:val="0021180E"/>
    <w:rsid w:val="00220388"/>
    <w:rsid w:val="002215BF"/>
    <w:rsid w:val="00223C0C"/>
    <w:rsid w:val="00225EAD"/>
    <w:rsid w:val="00226AB3"/>
    <w:rsid w:val="00226E64"/>
    <w:rsid w:val="00232738"/>
    <w:rsid w:val="00233600"/>
    <w:rsid w:val="00234C7D"/>
    <w:rsid w:val="00241A67"/>
    <w:rsid w:val="00244871"/>
    <w:rsid w:val="002451A4"/>
    <w:rsid w:val="00247D3B"/>
    <w:rsid w:val="002526D1"/>
    <w:rsid w:val="00256DE2"/>
    <w:rsid w:val="00260422"/>
    <w:rsid w:val="00262770"/>
    <w:rsid w:val="002627F3"/>
    <w:rsid w:val="002651C3"/>
    <w:rsid w:val="00265B81"/>
    <w:rsid w:val="002739D2"/>
    <w:rsid w:val="002761CB"/>
    <w:rsid w:val="00284242"/>
    <w:rsid w:val="002A3736"/>
    <w:rsid w:val="002B033D"/>
    <w:rsid w:val="002B104B"/>
    <w:rsid w:val="002B190A"/>
    <w:rsid w:val="002B1A43"/>
    <w:rsid w:val="002B25F6"/>
    <w:rsid w:val="002B3206"/>
    <w:rsid w:val="002B56AC"/>
    <w:rsid w:val="002B59F6"/>
    <w:rsid w:val="002B70B3"/>
    <w:rsid w:val="002C3E56"/>
    <w:rsid w:val="002D2D71"/>
    <w:rsid w:val="002D3FC9"/>
    <w:rsid w:val="002D614A"/>
    <w:rsid w:val="002E470A"/>
    <w:rsid w:val="002E4C15"/>
    <w:rsid w:val="002E560F"/>
    <w:rsid w:val="002E5A9A"/>
    <w:rsid w:val="002F1E3E"/>
    <w:rsid w:val="002F1FCB"/>
    <w:rsid w:val="002F2DFD"/>
    <w:rsid w:val="002F3D89"/>
    <w:rsid w:val="002F4B06"/>
    <w:rsid w:val="002F7268"/>
    <w:rsid w:val="003014EB"/>
    <w:rsid w:val="00302BEE"/>
    <w:rsid w:val="003031BA"/>
    <w:rsid w:val="003045F5"/>
    <w:rsid w:val="00307CC2"/>
    <w:rsid w:val="00314757"/>
    <w:rsid w:val="0031659D"/>
    <w:rsid w:val="0032072F"/>
    <w:rsid w:val="00320A2C"/>
    <w:rsid w:val="00322B42"/>
    <w:rsid w:val="00323DE7"/>
    <w:rsid w:val="00327436"/>
    <w:rsid w:val="00331B42"/>
    <w:rsid w:val="003327D0"/>
    <w:rsid w:val="00333427"/>
    <w:rsid w:val="003346C3"/>
    <w:rsid w:val="003377F5"/>
    <w:rsid w:val="00340B4B"/>
    <w:rsid w:val="00340C80"/>
    <w:rsid w:val="00342BD7"/>
    <w:rsid w:val="00343F82"/>
    <w:rsid w:val="00344D99"/>
    <w:rsid w:val="00350E7A"/>
    <w:rsid w:val="00352DF1"/>
    <w:rsid w:val="0035308D"/>
    <w:rsid w:val="00353F32"/>
    <w:rsid w:val="00357299"/>
    <w:rsid w:val="00362402"/>
    <w:rsid w:val="00363E16"/>
    <w:rsid w:val="00365F7C"/>
    <w:rsid w:val="00366952"/>
    <w:rsid w:val="00367CAE"/>
    <w:rsid w:val="00371AAE"/>
    <w:rsid w:val="003722CA"/>
    <w:rsid w:val="00375421"/>
    <w:rsid w:val="00382873"/>
    <w:rsid w:val="00382A10"/>
    <w:rsid w:val="00386FDF"/>
    <w:rsid w:val="003938BC"/>
    <w:rsid w:val="003A49F8"/>
    <w:rsid w:val="003A7342"/>
    <w:rsid w:val="003B0947"/>
    <w:rsid w:val="003B1A21"/>
    <w:rsid w:val="003B39F6"/>
    <w:rsid w:val="003B3B5D"/>
    <w:rsid w:val="003B4CD1"/>
    <w:rsid w:val="003B6C01"/>
    <w:rsid w:val="003C005B"/>
    <w:rsid w:val="003C0979"/>
    <w:rsid w:val="003C1E2C"/>
    <w:rsid w:val="003D1070"/>
    <w:rsid w:val="003D1256"/>
    <w:rsid w:val="003D6DB1"/>
    <w:rsid w:val="003E3EBF"/>
    <w:rsid w:val="003F16EC"/>
    <w:rsid w:val="003F2DBD"/>
    <w:rsid w:val="003F72C5"/>
    <w:rsid w:val="00404CA4"/>
    <w:rsid w:val="00406E62"/>
    <w:rsid w:val="0041770A"/>
    <w:rsid w:val="0042204A"/>
    <w:rsid w:val="0042208E"/>
    <w:rsid w:val="00422625"/>
    <w:rsid w:val="004244AA"/>
    <w:rsid w:val="00425FD8"/>
    <w:rsid w:val="0043136C"/>
    <w:rsid w:val="00433371"/>
    <w:rsid w:val="004373F1"/>
    <w:rsid w:val="00443962"/>
    <w:rsid w:val="00444FC7"/>
    <w:rsid w:val="0045604F"/>
    <w:rsid w:val="004568F5"/>
    <w:rsid w:val="0046303D"/>
    <w:rsid w:val="00466169"/>
    <w:rsid w:val="00477621"/>
    <w:rsid w:val="0048592A"/>
    <w:rsid w:val="00485A65"/>
    <w:rsid w:val="004861BB"/>
    <w:rsid w:val="004924E0"/>
    <w:rsid w:val="004938FF"/>
    <w:rsid w:val="0049402B"/>
    <w:rsid w:val="00496F05"/>
    <w:rsid w:val="004975E9"/>
    <w:rsid w:val="004A4823"/>
    <w:rsid w:val="004A6F7F"/>
    <w:rsid w:val="004B07A7"/>
    <w:rsid w:val="004B6E31"/>
    <w:rsid w:val="004B7A3B"/>
    <w:rsid w:val="004C28FA"/>
    <w:rsid w:val="004C6D15"/>
    <w:rsid w:val="004C6E04"/>
    <w:rsid w:val="004D0CBF"/>
    <w:rsid w:val="004D1F81"/>
    <w:rsid w:val="004D363A"/>
    <w:rsid w:val="004D4228"/>
    <w:rsid w:val="004D6D9D"/>
    <w:rsid w:val="004E2D3F"/>
    <w:rsid w:val="004E5DB1"/>
    <w:rsid w:val="004F283C"/>
    <w:rsid w:val="004F5039"/>
    <w:rsid w:val="004F55D5"/>
    <w:rsid w:val="005062D7"/>
    <w:rsid w:val="00514213"/>
    <w:rsid w:val="00514422"/>
    <w:rsid w:val="00515AE8"/>
    <w:rsid w:val="005167C2"/>
    <w:rsid w:val="00524F30"/>
    <w:rsid w:val="00525429"/>
    <w:rsid w:val="005259DB"/>
    <w:rsid w:val="00525E3B"/>
    <w:rsid w:val="00531F4F"/>
    <w:rsid w:val="00532CE8"/>
    <w:rsid w:val="005372E3"/>
    <w:rsid w:val="00540053"/>
    <w:rsid w:val="00540569"/>
    <w:rsid w:val="00543977"/>
    <w:rsid w:val="00544EC8"/>
    <w:rsid w:val="00547767"/>
    <w:rsid w:val="00551135"/>
    <w:rsid w:val="00552EE2"/>
    <w:rsid w:val="005536B0"/>
    <w:rsid w:val="00557C9D"/>
    <w:rsid w:val="0056014D"/>
    <w:rsid w:val="0056041A"/>
    <w:rsid w:val="005610DB"/>
    <w:rsid w:val="00563AE2"/>
    <w:rsid w:val="00564331"/>
    <w:rsid w:val="005761BE"/>
    <w:rsid w:val="00582AC2"/>
    <w:rsid w:val="00583736"/>
    <w:rsid w:val="00593E9B"/>
    <w:rsid w:val="0059592E"/>
    <w:rsid w:val="0059798E"/>
    <w:rsid w:val="005A2CD6"/>
    <w:rsid w:val="005A46AE"/>
    <w:rsid w:val="005A53BF"/>
    <w:rsid w:val="005A6092"/>
    <w:rsid w:val="005A7466"/>
    <w:rsid w:val="005A76BA"/>
    <w:rsid w:val="005A7972"/>
    <w:rsid w:val="005B1A27"/>
    <w:rsid w:val="005B4A1E"/>
    <w:rsid w:val="005B7B24"/>
    <w:rsid w:val="005C0A0D"/>
    <w:rsid w:val="005C179E"/>
    <w:rsid w:val="005C3694"/>
    <w:rsid w:val="005D1A49"/>
    <w:rsid w:val="005D28C5"/>
    <w:rsid w:val="005D3BF2"/>
    <w:rsid w:val="005E0D80"/>
    <w:rsid w:val="005E44AA"/>
    <w:rsid w:val="005E60A6"/>
    <w:rsid w:val="005E6D3F"/>
    <w:rsid w:val="005F2093"/>
    <w:rsid w:val="005F2477"/>
    <w:rsid w:val="005F2A1D"/>
    <w:rsid w:val="005F5A5C"/>
    <w:rsid w:val="005F5E7D"/>
    <w:rsid w:val="006058D5"/>
    <w:rsid w:val="00605D68"/>
    <w:rsid w:val="00606743"/>
    <w:rsid w:val="006114C8"/>
    <w:rsid w:val="00617CC0"/>
    <w:rsid w:val="006223C0"/>
    <w:rsid w:val="00623065"/>
    <w:rsid w:val="006268C7"/>
    <w:rsid w:val="00632603"/>
    <w:rsid w:val="00632852"/>
    <w:rsid w:val="00637C73"/>
    <w:rsid w:val="00643543"/>
    <w:rsid w:val="00647732"/>
    <w:rsid w:val="00650ED9"/>
    <w:rsid w:val="006544D2"/>
    <w:rsid w:val="006624BD"/>
    <w:rsid w:val="0066404B"/>
    <w:rsid w:val="00665F70"/>
    <w:rsid w:val="006749C4"/>
    <w:rsid w:val="006835E5"/>
    <w:rsid w:val="00687F16"/>
    <w:rsid w:val="006936C8"/>
    <w:rsid w:val="00693C39"/>
    <w:rsid w:val="00693E9C"/>
    <w:rsid w:val="006957A9"/>
    <w:rsid w:val="00697CAC"/>
    <w:rsid w:val="006B0047"/>
    <w:rsid w:val="006B1A21"/>
    <w:rsid w:val="006B1ECA"/>
    <w:rsid w:val="006B33F7"/>
    <w:rsid w:val="006C1EF5"/>
    <w:rsid w:val="006C48EC"/>
    <w:rsid w:val="006C4FB5"/>
    <w:rsid w:val="006D019C"/>
    <w:rsid w:val="006D2CC3"/>
    <w:rsid w:val="006E3D8C"/>
    <w:rsid w:val="006E69B3"/>
    <w:rsid w:val="006F3DE6"/>
    <w:rsid w:val="006F6BF6"/>
    <w:rsid w:val="006F7C83"/>
    <w:rsid w:val="00700674"/>
    <w:rsid w:val="0070569C"/>
    <w:rsid w:val="00707088"/>
    <w:rsid w:val="00724EC1"/>
    <w:rsid w:val="00725E9B"/>
    <w:rsid w:val="007263B1"/>
    <w:rsid w:val="00726E2E"/>
    <w:rsid w:val="00733B1E"/>
    <w:rsid w:val="00735356"/>
    <w:rsid w:val="0074095F"/>
    <w:rsid w:val="00741D6A"/>
    <w:rsid w:val="007429A7"/>
    <w:rsid w:val="00742DEE"/>
    <w:rsid w:val="00743CC0"/>
    <w:rsid w:val="0074460B"/>
    <w:rsid w:val="00747914"/>
    <w:rsid w:val="00762CA2"/>
    <w:rsid w:val="00764691"/>
    <w:rsid w:val="00764C17"/>
    <w:rsid w:val="0077112D"/>
    <w:rsid w:val="00780746"/>
    <w:rsid w:val="00782DEB"/>
    <w:rsid w:val="00783975"/>
    <w:rsid w:val="007842EB"/>
    <w:rsid w:val="007921E4"/>
    <w:rsid w:val="007955B5"/>
    <w:rsid w:val="007A17F2"/>
    <w:rsid w:val="007A2217"/>
    <w:rsid w:val="007A2B3D"/>
    <w:rsid w:val="007A3071"/>
    <w:rsid w:val="007A4891"/>
    <w:rsid w:val="007B0B35"/>
    <w:rsid w:val="007B27FB"/>
    <w:rsid w:val="007B2F1A"/>
    <w:rsid w:val="007B3959"/>
    <w:rsid w:val="007B552D"/>
    <w:rsid w:val="007B7C12"/>
    <w:rsid w:val="007C077B"/>
    <w:rsid w:val="007C1126"/>
    <w:rsid w:val="007D07F5"/>
    <w:rsid w:val="007D1F73"/>
    <w:rsid w:val="007D256A"/>
    <w:rsid w:val="007D4A97"/>
    <w:rsid w:val="007E0589"/>
    <w:rsid w:val="007E0865"/>
    <w:rsid w:val="007E7265"/>
    <w:rsid w:val="007F4F27"/>
    <w:rsid w:val="008018A5"/>
    <w:rsid w:val="0080208F"/>
    <w:rsid w:val="0080236B"/>
    <w:rsid w:val="0080404F"/>
    <w:rsid w:val="008047D5"/>
    <w:rsid w:val="00820233"/>
    <w:rsid w:val="00824B03"/>
    <w:rsid w:val="00825869"/>
    <w:rsid w:val="00825888"/>
    <w:rsid w:val="008305C5"/>
    <w:rsid w:val="00830F92"/>
    <w:rsid w:val="0083169E"/>
    <w:rsid w:val="00832EA3"/>
    <w:rsid w:val="00833FFA"/>
    <w:rsid w:val="0083622D"/>
    <w:rsid w:val="0083659B"/>
    <w:rsid w:val="00836932"/>
    <w:rsid w:val="00851ABA"/>
    <w:rsid w:val="008530AA"/>
    <w:rsid w:val="00860D0D"/>
    <w:rsid w:val="00860E77"/>
    <w:rsid w:val="008638C9"/>
    <w:rsid w:val="00866C09"/>
    <w:rsid w:val="00870915"/>
    <w:rsid w:val="00872F53"/>
    <w:rsid w:val="00874EF6"/>
    <w:rsid w:val="00875C74"/>
    <w:rsid w:val="00876ECC"/>
    <w:rsid w:val="00882FF4"/>
    <w:rsid w:val="00885BE5"/>
    <w:rsid w:val="0089212E"/>
    <w:rsid w:val="00893544"/>
    <w:rsid w:val="00894F19"/>
    <w:rsid w:val="00897438"/>
    <w:rsid w:val="00897BDA"/>
    <w:rsid w:val="008A5A15"/>
    <w:rsid w:val="008B0D63"/>
    <w:rsid w:val="008B2A4D"/>
    <w:rsid w:val="008B43FC"/>
    <w:rsid w:val="008B5EE4"/>
    <w:rsid w:val="008B66E4"/>
    <w:rsid w:val="008C0FF9"/>
    <w:rsid w:val="008C1012"/>
    <w:rsid w:val="008C439E"/>
    <w:rsid w:val="008C6688"/>
    <w:rsid w:val="008C7791"/>
    <w:rsid w:val="008D1692"/>
    <w:rsid w:val="008D3CB2"/>
    <w:rsid w:val="008D633C"/>
    <w:rsid w:val="008E00F4"/>
    <w:rsid w:val="008E19B2"/>
    <w:rsid w:val="008E372E"/>
    <w:rsid w:val="008E5611"/>
    <w:rsid w:val="008E7670"/>
    <w:rsid w:val="008F1BFB"/>
    <w:rsid w:val="008F1E0D"/>
    <w:rsid w:val="008F342C"/>
    <w:rsid w:val="008F4961"/>
    <w:rsid w:val="00901099"/>
    <w:rsid w:val="00901E49"/>
    <w:rsid w:val="0091024D"/>
    <w:rsid w:val="009109D9"/>
    <w:rsid w:val="009122C7"/>
    <w:rsid w:val="00920010"/>
    <w:rsid w:val="00920D40"/>
    <w:rsid w:val="00921283"/>
    <w:rsid w:val="00932048"/>
    <w:rsid w:val="00934CAE"/>
    <w:rsid w:val="00935743"/>
    <w:rsid w:val="00935A01"/>
    <w:rsid w:val="00935D64"/>
    <w:rsid w:val="00937020"/>
    <w:rsid w:val="00940813"/>
    <w:rsid w:val="00945E5B"/>
    <w:rsid w:val="00946DC5"/>
    <w:rsid w:val="00955383"/>
    <w:rsid w:val="00956360"/>
    <w:rsid w:val="009563D8"/>
    <w:rsid w:val="00960DFE"/>
    <w:rsid w:val="009832EE"/>
    <w:rsid w:val="009851C2"/>
    <w:rsid w:val="00985A2F"/>
    <w:rsid w:val="00997BC3"/>
    <w:rsid w:val="009A3F6E"/>
    <w:rsid w:val="009A64FB"/>
    <w:rsid w:val="009A6568"/>
    <w:rsid w:val="009A66DE"/>
    <w:rsid w:val="009B2A96"/>
    <w:rsid w:val="009B6B5B"/>
    <w:rsid w:val="009C0C4C"/>
    <w:rsid w:val="009C11AA"/>
    <w:rsid w:val="009C334D"/>
    <w:rsid w:val="009C4A7B"/>
    <w:rsid w:val="009C5C7D"/>
    <w:rsid w:val="009C5CAB"/>
    <w:rsid w:val="009D10D8"/>
    <w:rsid w:val="009D2E98"/>
    <w:rsid w:val="009D3E22"/>
    <w:rsid w:val="009D442E"/>
    <w:rsid w:val="009D6156"/>
    <w:rsid w:val="009E08B0"/>
    <w:rsid w:val="009E3371"/>
    <w:rsid w:val="009E53F4"/>
    <w:rsid w:val="009F0FCF"/>
    <w:rsid w:val="009F3ED9"/>
    <w:rsid w:val="009F4606"/>
    <w:rsid w:val="009F7D77"/>
    <w:rsid w:val="00A01470"/>
    <w:rsid w:val="00A10E8E"/>
    <w:rsid w:val="00A12689"/>
    <w:rsid w:val="00A13DAC"/>
    <w:rsid w:val="00A14190"/>
    <w:rsid w:val="00A15A6B"/>
    <w:rsid w:val="00A239C9"/>
    <w:rsid w:val="00A24A69"/>
    <w:rsid w:val="00A26C8A"/>
    <w:rsid w:val="00A36079"/>
    <w:rsid w:val="00A4056E"/>
    <w:rsid w:val="00A4428E"/>
    <w:rsid w:val="00A46A2A"/>
    <w:rsid w:val="00A54CBE"/>
    <w:rsid w:val="00A56CAD"/>
    <w:rsid w:val="00A57F84"/>
    <w:rsid w:val="00A57FD3"/>
    <w:rsid w:val="00A624BC"/>
    <w:rsid w:val="00A672C9"/>
    <w:rsid w:val="00A73CEB"/>
    <w:rsid w:val="00A74A41"/>
    <w:rsid w:val="00A75FA7"/>
    <w:rsid w:val="00A803AC"/>
    <w:rsid w:val="00A9369A"/>
    <w:rsid w:val="00A93AFE"/>
    <w:rsid w:val="00A95698"/>
    <w:rsid w:val="00AA5962"/>
    <w:rsid w:val="00AA68BB"/>
    <w:rsid w:val="00AB1209"/>
    <w:rsid w:val="00AC318E"/>
    <w:rsid w:val="00AC48CD"/>
    <w:rsid w:val="00AC597E"/>
    <w:rsid w:val="00AD67E6"/>
    <w:rsid w:val="00AE116A"/>
    <w:rsid w:val="00AE2120"/>
    <w:rsid w:val="00AE6ED9"/>
    <w:rsid w:val="00AF2A19"/>
    <w:rsid w:val="00AF3A80"/>
    <w:rsid w:val="00AF3F45"/>
    <w:rsid w:val="00B0370F"/>
    <w:rsid w:val="00B03E78"/>
    <w:rsid w:val="00B11736"/>
    <w:rsid w:val="00B13D98"/>
    <w:rsid w:val="00B17EB2"/>
    <w:rsid w:val="00B22B74"/>
    <w:rsid w:val="00B25E6C"/>
    <w:rsid w:val="00B2623F"/>
    <w:rsid w:val="00B34123"/>
    <w:rsid w:val="00B34525"/>
    <w:rsid w:val="00B3452D"/>
    <w:rsid w:val="00B35A37"/>
    <w:rsid w:val="00B37689"/>
    <w:rsid w:val="00B403C5"/>
    <w:rsid w:val="00B433C9"/>
    <w:rsid w:val="00B43586"/>
    <w:rsid w:val="00B46CDC"/>
    <w:rsid w:val="00B473B2"/>
    <w:rsid w:val="00B47C42"/>
    <w:rsid w:val="00B5540D"/>
    <w:rsid w:val="00B55C34"/>
    <w:rsid w:val="00B55D17"/>
    <w:rsid w:val="00B572E4"/>
    <w:rsid w:val="00B625E7"/>
    <w:rsid w:val="00B65EAB"/>
    <w:rsid w:val="00B668B5"/>
    <w:rsid w:val="00B6772D"/>
    <w:rsid w:val="00B80A48"/>
    <w:rsid w:val="00B810AF"/>
    <w:rsid w:val="00B8749C"/>
    <w:rsid w:val="00B94270"/>
    <w:rsid w:val="00BA0857"/>
    <w:rsid w:val="00BA4212"/>
    <w:rsid w:val="00BB11C5"/>
    <w:rsid w:val="00BB4A56"/>
    <w:rsid w:val="00BB575D"/>
    <w:rsid w:val="00BB72C9"/>
    <w:rsid w:val="00BC1AEF"/>
    <w:rsid w:val="00BC25FE"/>
    <w:rsid w:val="00BC7850"/>
    <w:rsid w:val="00BD4AB5"/>
    <w:rsid w:val="00BD65C2"/>
    <w:rsid w:val="00BD66C7"/>
    <w:rsid w:val="00BD725F"/>
    <w:rsid w:val="00BD7734"/>
    <w:rsid w:val="00BE4157"/>
    <w:rsid w:val="00BE61E1"/>
    <w:rsid w:val="00C040C5"/>
    <w:rsid w:val="00C15C8D"/>
    <w:rsid w:val="00C16187"/>
    <w:rsid w:val="00C1715B"/>
    <w:rsid w:val="00C20427"/>
    <w:rsid w:val="00C248FA"/>
    <w:rsid w:val="00C24D3D"/>
    <w:rsid w:val="00C269DC"/>
    <w:rsid w:val="00C35DD4"/>
    <w:rsid w:val="00C40507"/>
    <w:rsid w:val="00C42C9F"/>
    <w:rsid w:val="00C4514E"/>
    <w:rsid w:val="00C4688A"/>
    <w:rsid w:val="00C47DE1"/>
    <w:rsid w:val="00C52A7E"/>
    <w:rsid w:val="00C60BCA"/>
    <w:rsid w:val="00C63818"/>
    <w:rsid w:val="00C64956"/>
    <w:rsid w:val="00C6564C"/>
    <w:rsid w:val="00C70386"/>
    <w:rsid w:val="00C74F26"/>
    <w:rsid w:val="00C75F29"/>
    <w:rsid w:val="00C76BA2"/>
    <w:rsid w:val="00C80DF0"/>
    <w:rsid w:val="00C9012A"/>
    <w:rsid w:val="00C92029"/>
    <w:rsid w:val="00CA1B62"/>
    <w:rsid w:val="00CA4992"/>
    <w:rsid w:val="00CA49E0"/>
    <w:rsid w:val="00CA570A"/>
    <w:rsid w:val="00CA67E1"/>
    <w:rsid w:val="00CA7DD4"/>
    <w:rsid w:val="00CB10DA"/>
    <w:rsid w:val="00CB23C0"/>
    <w:rsid w:val="00CB2847"/>
    <w:rsid w:val="00CB43FF"/>
    <w:rsid w:val="00CB6431"/>
    <w:rsid w:val="00CC3684"/>
    <w:rsid w:val="00CC5E0D"/>
    <w:rsid w:val="00CC5E26"/>
    <w:rsid w:val="00CC6FA9"/>
    <w:rsid w:val="00CD024F"/>
    <w:rsid w:val="00CD0A08"/>
    <w:rsid w:val="00CD1DB7"/>
    <w:rsid w:val="00CD33F5"/>
    <w:rsid w:val="00CD43A0"/>
    <w:rsid w:val="00CD573B"/>
    <w:rsid w:val="00CE065A"/>
    <w:rsid w:val="00CE0AD2"/>
    <w:rsid w:val="00CE1425"/>
    <w:rsid w:val="00CE50A1"/>
    <w:rsid w:val="00CF1570"/>
    <w:rsid w:val="00CF3180"/>
    <w:rsid w:val="00CF4733"/>
    <w:rsid w:val="00CF5B59"/>
    <w:rsid w:val="00D03D8A"/>
    <w:rsid w:val="00D04F86"/>
    <w:rsid w:val="00D1245A"/>
    <w:rsid w:val="00D173EA"/>
    <w:rsid w:val="00D22C55"/>
    <w:rsid w:val="00D24509"/>
    <w:rsid w:val="00D275DA"/>
    <w:rsid w:val="00D401B4"/>
    <w:rsid w:val="00D4062A"/>
    <w:rsid w:val="00D40FD3"/>
    <w:rsid w:val="00D42C72"/>
    <w:rsid w:val="00D557EE"/>
    <w:rsid w:val="00D56795"/>
    <w:rsid w:val="00D629D4"/>
    <w:rsid w:val="00D65CA1"/>
    <w:rsid w:val="00D7465B"/>
    <w:rsid w:val="00D80577"/>
    <w:rsid w:val="00D82A53"/>
    <w:rsid w:val="00D841CB"/>
    <w:rsid w:val="00D87584"/>
    <w:rsid w:val="00D91AC6"/>
    <w:rsid w:val="00D95121"/>
    <w:rsid w:val="00DA46AD"/>
    <w:rsid w:val="00DA58E7"/>
    <w:rsid w:val="00DA7270"/>
    <w:rsid w:val="00DA7C7B"/>
    <w:rsid w:val="00DB0188"/>
    <w:rsid w:val="00DB049D"/>
    <w:rsid w:val="00DB2339"/>
    <w:rsid w:val="00DB6B71"/>
    <w:rsid w:val="00DB7977"/>
    <w:rsid w:val="00DC195D"/>
    <w:rsid w:val="00DC3345"/>
    <w:rsid w:val="00DC4022"/>
    <w:rsid w:val="00DC76C0"/>
    <w:rsid w:val="00DD2818"/>
    <w:rsid w:val="00DD2CD0"/>
    <w:rsid w:val="00DD5E82"/>
    <w:rsid w:val="00DE3B14"/>
    <w:rsid w:val="00E05EBB"/>
    <w:rsid w:val="00E06CA4"/>
    <w:rsid w:val="00E1180E"/>
    <w:rsid w:val="00E12ED2"/>
    <w:rsid w:val="00E303EF"/>
    <w:rsid w:val="00E30B23"/>
    <w:rsid w:val="00E3270C"/>
    <w:rsid w:val="00E332C1"/>
    <w:rsid w:val="00E3376B"/>
    <w:rsid w:val="00E3651F"/>
    <w:rsid w:val="00E37B13"/>
    <w:rsid w:val="00E40DD0"/>
    <w:rsid w:val="00E472D2"/>
    <w:rsid w:val="00E544EC"/>
    <w:rsid w:val="00E56E37"/>
    <w:rsid w:val="00E57823"/>
    <w:rsid w:val="00E66F38"/>
    <w:rsid w:val="00E67357"/>
    <w:rsid w:val="00E7314F"/>
    <w:rsid w:val="00E7321A"/>
    <w:rsid w:val="00E76BE1"/>
    <w:rsid w:val="00E8150E"/>
    <w:rsid w:val="00E81B2C"/>
    <w:rsid w:val="00E8415C"/>
    <w:rsid w:val="00E902D7"/>
    <w:rsid w:val="00E920FD"/>
    <w:rsid w:val="00E933A3"/>
    <w:rsid w:val="00EA7CF2"/>
    <w:rsid w:val="00EB279A"/>
    <w:rsid w:val="00EB6F7E"/>
    <w:rsid w:val="00EC01B6"/>
    <w:rsid w:val="00EC0BB2"/>
    <w:rsid w:val="00EC26B2"/>
    <w:rsid w:val="00ED32A1"/>
    <w:rsid w:val="00ED32A7"/>
    <w:rsid w:val="00EE0889"/>
    <w:rsid w:val="00EE615F"/>
    <w:rsid w:val="00F0251E"/>
    <w:rsid w:val="00F13A37"/>
    <w:rsid w:val="00F155B6"/>
    <w:rsid w:val="00F2319A"/>
    <w:rsid w:val="00F23C25"/>
    <w:rsid w:val="00F23E37"/>
    <w:rsid w:val="00F252E4"/>
    <w:rsid w:val="00F34A22"/>
    <w:rsid w:val="00F3720B"/>
    <w:rsid w:val="00F44C37"/>
    <w:rsid w:val="00F50140"/>
    <w:rsid w:val="00F51AB0"/>
    <w:rsid w:val="00F51B4D"/>
    <w:rsid w:val="00F51CE3"/>
    <w:rsid w:val="00F56FE9"/>
    <w:rsid w:val="00F570FE"/>
    <w:rsid w:val="00F6244E"/>
    <w:rsid w:val="00F62D2D"/>
    <w:rsid w:val="00F722F7"/>
    <w:rsid w:val="00F81DAB"/>
    <w:rsid w:val="00F85AD8"/>
    <w:rsid w:val="00F956E2"/>
    <w:rsid w:val="00F9615D"/>
    <w:rsid w:val="00F96849"/>
    <w:rsid w:val="00F96AD8"/>
    <w:rsid w:val="00F97E97"/>
    <w:rsid w:val="00FA4282"/>
    <w:rsid w:val="00FA4444"/>
    <w:rsid w:val="00FA76AB"/>
    <w:rsid w:val="00FB0BCF"/>
    <w:rsid w:val="00FB7566"/>
    <w:rsid w:val="00FB7BA5"/>
    <w:rsid w:val="00FC6A4F"/>
    <w:rsid w:val="00FD0C6C"/>
    <w:rsid w:val="00FD1693"/>
    <w:rsid w:val="00FD2366"/>
    <w:rsid w:val="00FD41E7"/>
    <w:rsid w:val="00FD52CD"/>
    <w:rsid w:val="00FD56C4"/>
    <w:rsid w:val="00FD5C7F"/>
    <w:rsid w:val="00FE0E1A"/>
    <w:rsid w:val="00FE178A"/>
    <w:rsid w:val="00FE2D5D"/>
    <w:rsid w:val="00FE3C74"/>
    <w:rsid w:val="00FF206F"/>
    <w:rsid w:val="00FF515D"/>
    <w:rsid w:val="00FF5484"/>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B29643"/>
  <w15:docId w15:val="{30EC2335-4F37-4938-BAEB-E61067DE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GB"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GB"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GB"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9A66DE"/>
    <w:rPr>
      <w:sz w:val="16"/>
      <w:szCs w:val="16"/>
    </w:rPr>
  </w:style>
  <w:style w:type="paragraph" w:styleId="Kommentartext">
    <w:name w:val="annotation text"/>
    <w:basedOn w:val="Standard"/>
    <w:link w:val="KommentartextZchn"/>
    <w:uiPriority w:val="99"/>
    <w:semiHidden/>
    <w:unhideWhenUsed/>
    <w:rsid w:val="009A66DE"/>
    <w:rPr>
      <w:sz w:val="20"/>
    </w:rPr>
  </w:style>
  <w:style w:type="character" w:customStyle="1" w:styleId="KommentartextZchn">
    <w:name w:val="Kommentartext Zchn"/>
    <w:basedOn w:val="Absatz-Standardschriftart"/>
    <w:link w:val="Kommentartext"/>
    <w:uiPriority w:val="99"/>
    <w:semiHidden/>
    <w:rsid w:val="009A66DE"/>
    <w:rPr>
      <w:rFonts w:ascii="Verdana" w:eastAsia="Verdana" w:hAnsi="Verdana" w:cs="Verdana"/>
      <w:sz w:val="20"/>
      <w:szCs w:val="20"/>
      <w:lang w:val="en-GB" w:eastAsia="ar-SA"/>
    </w:rPr>
  </w:style>
  <w:style w:type="paragraph" w:styleId="Kommentarthema">
    <w:name w:val="annotation subject"/>
    <w:basedOn w:val="Kommentartext"/>
    <w:next w:val="Kommentartext"/>
    <w:link w:val="KommentarthemaZchn"/>
    <w:uiPriority w:val="99"/>
    <w:semiHidden/>
    <w:unhideWhenUsed/>
    <w:rsid w:val="009A66DE"/>
    <w:rPr>
      <w:b/>
      <w:bCs/>
    </w:rPr>
  </w:style>
  <w:style w:type="character" w:customStyle="1" w:styleId="KommentarthemaZchn">
    <w:name w:val="Kommentarthema Zchn"/>
    <w:basedOn w:val="KommentartextZchn"/>
    <w:link w:val="Kommentarthema"/>
    <w:uiPriority w:val="99"/>
    <w:semiHidden/>
    <w:rsid w:val="009A66DE"/>
    <w:rPr>
      <w:rFonts w:ascii="Verdana" w:eastAsia="Verdana" w:hAnsi="Verdana" w:cs="Verdana"/>
      <w:b/>
      <w:bCs/>
      <w:sz w:val="20"/>
      <w:szCs w:val="20"/>
      <w:lang w:val="en-GB" w:eastAsia="ar-SA"/>
    </w:rPr>
  </w:style>
  <w:style w:type="character" w:customStyle="1" w:styleId="NichtaufgelsteErwhnung2">
    <w:name w:val="Nicht aufgelöste Erwähnung2"/>
    <w:basedOn w:val="Absatz-Standardschriftart"/>
    <w:uiPriority w:val="99"/>
    <w:semiHidden/>
    <w:unhideWhenUsed/>
    <w:rsid w:val="00A93AFE"/>
    <w:rPr>
      <w:color w:val="605E5C"/>
      <w:shd w:val="clear" w:color="auto" w:fill="E1DFDD"/>
    </w:rPr>
  </w:style>
  <w:style w:type="character" w:styleId="BesuchterLink">
    <w:name w:val="FollowedHyperlink"/>
    <w:basedOn w:val="Absatz-Standardschriftart"/>
    <w:uiPriority w:val="99"/>
    <w:semiHidden/>
    <w:unhideWhenUsed/>
    <w:rsid w:val="009E53F4"/>
    <w:rPr>
      <w:color w:val="800080" w:themeColor="followedHyperlink"/>
      <w:u w:val="single"/>
    </w:rPr>
  </w:style>
  <w:style w:type="character" w:styleId="NichtaufgelsteErwhnung">
    <w:name w:val="Unresolved Mention"/>
    <w:basedOn w:val="Absatz-Standardschriftart"/>
    <w:uiPriority w:val="99"/>
    <w:semiHidden/>
    <w:unhideWhenUsed/>
    <w:rsid w:val="00072BEA"/>
    <w:rPr>
      <w:color w:val="605E5C"/>
      <w:shd w:val="clear" w:color="auto" w:fill="E1DFDD"/>
    </w:rPr>
  </w:style>
  <w:style w:type="character" w:customStyle="1" w:styleId="normaltextrun">
    <w:name w:val="normaltextrun"/>
    <w:basedOn w:val="Absatz-Standardschriftart"/>
    <w:rsid w:val="00CE1425"/>
  </w:style>
  <w:style w:type="paragraph" w:customStyle="1" w:styleId="paragraph">
    <w:name w:val="paragraph"/>
    <w:basedOn w:val="Standard"/>
    <w:rsid w:val="00CE1425"/>
    <w:pPr>
      <w:widowControl/>
      <w:suppressAutoHyphens w:val="0"/>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63182363">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en"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en"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BF07798B-920D-4C14-8BF4-8754299E9FCD}">
  <ds:schemaRefs>
    <ds:schemaRef ds:uri="http://schemas.microsoft.com/sharepoint/v3/contenttype/forms"/>
  </ds:schemaRefs>
</ds:datastoreItem>
</file>

<file path=customXml/itemProps2.xml><?xml version="1.0" encoding="utf-8"?>
<ds:datastoreItem xmlns:ds="http://schemas.openxmlformats.org/officeDocument/2006/customXml" ds:itemID="{54459E12-BB6B-4977-9900-B11F7D6EE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90FD1-DDA2-4E4F-8893-12D535C8E301}">
  <ds:schemaRefs>
    <ds:schemaRef ds:uri="http://schemas.openxmlformats.org/officeDocument/2006/bibliography"/>
  </ds:schemaRefs>
</ds:datastoreItem>
</file>

<file path=customXml/itemProps4.xml><?xml version="1.0" encoding="utf-8"?>
<ds:datastoreItem xmlns:ds="http://schemas.openxmlformats.org/officeDocument/2006/customXml" ds:itemID="{5A7198F0-E758-4C2B-AE59-A802332E8D75}">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1354</Words>
  <Characters>8531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20</cp:revision>
  <cp:lastPrinted>2025-07-22T11:13:00Z</cp:lastPrinted>
  <dcterms:created xsi:type="dcterms:W3CDTF">2025-06-30T11:27:00Z</dcterms:created>
  <dcterms:modified xsi:type="dcterms:W3CDTF">2025-07-22T11:13:00Z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